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D655" w14:textId="11488816" w:rsidR="000847DD" w:rsidRDefault="000847DD" w:rsidP="00635C7B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</w:pPr>
      <w:bookmarkStart w:id="0" w:name="_Hlk225361524"/>
      <w:bookmarkEnd w:id="0"/>
      <w:r>
        <w:rPr>
          <w:rFonts w:asciiTheme="minorHAnsi" w:hAnsiTheme="minorHAnsi" w:cstheme="minorHAnsi"/>
          <w:b/>
          <w:bCs/>
          <w:noProof/>
          <w:color w:val="008000"/>
          <w:sz w:val="28"/>
          <w:szCs w:val="28"/>
          <w:lang w:val="es-PE"/>
        </w:rPr>
        <w:drawing>
          <wp:inline distT="0" distB="0" distL="0" distR="0" wp14:anchorId="0B260B74" wp14:editId="5F48D5C8">
            <wp:extent cx="2329757" cy="2057811"/>
            <wp:effectExtent l="0" t="0" r="0" b="0"/>
            <wp:docPr id="1277044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44430" name="Imagen 12770444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69" cy="210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8D96" w14:textId="050E579D" w:rsidR="005F0710" w:rsidRDefault="005F0710" w:rsidP="00635C7B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</w:pPr>
      <w:r w:rsidRPr="00F36104"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  <w:t>CIRCUITOS PERU 202</w:t>
      </w:r>
      <w:r w:rsidR="002F0D7C" w:rsidRPr="00F36104"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  <w:t>6</w:t>
      </w:r>
    </w:p>
    <w:p w14:paraId="735DB119" w14:textId="77777777" w:rsidR="00DD322E" w:rsidRDefault="00DD322E" w:rsidP="00635C7B">
      <w:pPr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  <w:lang w:val="es-PE"/>
        </w:rPr>
      </w:pPr>
    </w:p>
    <w:p w14:paraId="3F93A357" w14:textId="69460A0F" w:rsidR="005F0710" w:rsidRDefault="00AE3076" w:rsidP="00635C7B">
      <w:pPr>
        <w:jc w:val="center"/>
        <w:rPr>
          <w:b/>
          <w:bCs/>
          <w:color w:val="008000"/>
          <w:sz w:val="32"/>
          <w:szCs w:val="32"/>
          <w:lang w:val="es-PE"/>
        </w:rPr>
      </w:pPr>
      <w:r w:rsidRPr="00AE3076">
        <w:rPr>
          <w:rFonts w:asciiTheme="minorHAnsi" w:hAnsiTheme="minorHAnsi" w:cstheme="minorHAnsi"/>
          <w:b/>
          <w:bCs/>
          <w:color w:val="008000"/>
          <w:sz w:val="36"/>
          <w:szCs w:val="36"/>
          <w:lang w:val="es-PE"/>
        </w:rPr>
        <w:t>REGULACIONES</w:t>
      </w:r>
    </w:p>
    <w:p w14:paraId="298B201A" w14:textId="4F9030CA" w:rsidR="003D14FB" w:rsidRPr="0095040C" w:rsidRDefault="0095040C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>T</w:t>
      </w:r>
      <w:r w:rsidR="003D14FB" w:rsidRPr="0095040C">
        <w:rPr>
          <w:rFonts w:asciiTheme="minorHAnsi" w:hAnsiTheme="minorHAnsi" w:cstheme="minorHAnsi"/>
        </w:rPr>
        <w:t>arifa</w:t>
      </w:r>
      <w:r>
        <w:rPr>
          <w:rFonts w:asciiTheme="minorHAnsi" w:hAnsiTheme="minorHAnsi" w:cstheme="minorHAnsi"/>
        </w:rPr>
        <w:t>s</w:t>
      </w:r>
      <w:r w:rsidR="003D14FB" w:rsidRPr="0095040C">
        <w:rPr>
          <w:rFonts w:asciiTheme="minorHAnsi" w:hAnsiTheme="minorHAnsi" w:cstheme="minorHAnsi"/>
        </w:rPr>
        <w:t xml:space="preserve"> por persona en base a tipo de ocupación </w:t>
      </w:r>
      <w:r>
        <w:rPr>
          <w:rFonts w:asciiTheme="minorHAnsi" w:hAnsiTheme="minorHAnsi" w:cstheme="minorHAnsi"/>
        </w:rPr>
        <w:t xml:space="preserve">y </w:t>
      </w:r>
      <w:r w:rsidR="003D14FB" w:rsidRPr="0095040C">
        <w:rPr>
          <w:rFonts w:asciiTheme="minorHAnsi" w:hAnsiTheme="minorHAnsi" w:cstheme="minorHAnsi"/>
        </w:rPr>
        <w:t>expresadas en dólares americanos</w:t>
      </w:r>
    </w:p>
    <w:p w14:paraId="15207603" w14:textId="2663D6DA" w:rsid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Tarifas validas exclusivamente para extranjeros que tengan ingreso menor a 60 dias en el país. Pasajeros peruanos o residentes están sujetos a recargo de 18% de IGV en hotel</w:t>
      </w:r>
    </w:p>
    <w:p w14:paraId="1442D088" w14:textId="4A38035B" w:rsidR="003D14FB" w:rsidRPr="0095040C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Programas incluyen todo lo especificado</w:t>
      </w:r>
      <w:r w:rsidR="0095040C" w:rsidRPr="0095040C">
        <w:rPr>
          <w:rFonts w:asciiTheme="minorHAnsi" w:hAnsiTheme="minorHAnsi" w:cstheme="minorHAnsi"/>
        </w:rPr>
        <w:t>.</w:t>
      </w:r>
      <w:r w:rsidR="0095040C">
        <w:rPr>
          <w:rFonts w:asciiTheme="minorHAnsi" w:hAnsiTheme="minorHAnsi" w:cstheme="minorHAnsi"/>
        </w:rPr>
        <w:t xml:space="preserve"> </w:t>
      </w:r>
      <w:r w:rsidRPr="0095040C">
        <w:rPr>
          <w:rFonts w:asciiTheme="minorHAnsi" w:hAnsiTheme="minorHAnsi" w:cstheme="minorHAnsi"/>
          <w:b/>
          <w:bCs/>
        </w:rPr>
        <w:t>No incluyen pasajes aéreos</w:t>
      </w:r>
      <w:r w:rsidRPr="0095040C">
        <w:rPr>
          <w:rFonts w:asciiTheme="minorHAnsi" w:hAnsiTheme="minorHAnsi" w:cstheme="minorHAnsi"/>
        </w:rPr>
        <w:t>, estos deberán ser cotizados al momento de solicitar una reserva.</w:t>
      </w:r>
    </w:p>
    <w:p w14:paraId="214ECCD1" w14:textId="0E19710D" w:rsid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incluyen comidas no especificadas, ni maleteros ni propinas</w:t>
      </w:r>
    </w:p>
    <w:p w14:paraId="476E464F" w14:textId="4462B2BD" w:rsidR="003D14FB" w:rsidRP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Programas validos para guiados en Espa</w:t>
      </w:r>
      <w:r>
        <w:rPr>
          <w:rFonts w:asciiTheme="minorHAnsi" w:hAnsiTheme="minorHAnsi" w:cstheme="minorHAnsi"/>
          <w:lang w:val="es-PE"/>
        </w:rPr>
        <w:t>ñ</w:t>
      </w:r>
      <w:r w:rsidRPr="003D14FB">
        <w:rPr>
          <w:rFonts w:asciiTheme="minorHAnsi" w:hAnsiTheme="minorHAnsi" w:cstheme="minorHAnsi"/>
          <w:lang w:val="es-PE"/>
        </w:rPr>
        <w:t>o</w:t>
      </w:r>
      <w:r>
        <w:rPr>
          <w:rFonts w:asciiTheme="minorHAnsi" w:hAnsiTheme="minorHAnsi" w:cstheme="minorHAnsi"/>
          <w:lang w:val="es-PE"/>
        </w:rPr>
        <w:t>l o Ingles, cualquier otro idioma deberá ser tomado en base a privado y sujeto a cargo extra por idioma</w:t>
      </w:r>
    </w:p>
    <w:p w14:paraId="5ABF98C5" w14:textId="77777777" w:rsidR="007D1DA7" w:rsidRPr="007D1DA7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 xml:space="preserve">Las reservas deben ser enviadas por escrito al mail </w:t>
      </w:r>
      <w:hyperlink r:id="rId9" w:history="1">
        <w:r w:rsidR="007D1DA7" w:rsidRPr="005346D8">
          <w:rPr>
            <w:rStyle w:val="Hipervnculo"/>
            <w:rFonts w:asciiTheme="minorHAnsi" w:hAnsiTheme="minorHAnsi" w:cstheme="minorHAnsi"/>
            <w:lang w:val="es-PE"/>
          </w:rPr>
          <w:t>reservas@vidatur.net</w:t>
        </w:r>
      </w:hyperlink>
      <w:r w:rsidR="007D1DA7">
        <w:rPr>
          <w:rFonts w:asciiTheme="minorHAnsi" w:hAnsiTheme="minorHAnsi" w:cstheme="minorHAnsi"/>
          <w:lang w:val="es-PE"/>
        </w:rPr>
        <w:t xml:space="preserve"> indicando apellido, nombre y edad de cada pasajero, asi como la categoría y ocupación deseada. Toda reserva debe llegar con imagen adjunta del documento de cada pasajero.</w:t>
      </w:r>
    </w:p>
    <w:p w14:paraId="7364F415" w14:textId="507247CA" w:rsidR="003D14FB" w:rsidRP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>Todas las reservas confirmadas están garantizadas y posteriormente reconfirmadas por nuestro departamento de atención al cliente. En caso de sobreventa del hotel los pasajeros seran protegidos en hotel de la misma o superior categoría.</w:t>
      </w:r>
    </w:p>
    <w:p w14:paraId="1C368E8C" w14:textId="77777777" w:rsidR="003D14FB" w:rsidRPr="0095040C" w:rsidRDefault="003D14FB" w:rsidP="003D14FB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6C80FC43" w14:textId="61B2DBFA" w:rsidR="003D14FB" w:rsidRPr="003D14FB" w:rsidRDefault="007D1DA7" w:rsidP="007D1DA7">
      <w:pPr>
        <w:ind w:left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8000"/>
          <w:sz w:val="36"/>
          <w:szCs w:val="36"/>
          <w:lang w:val="es-PE"/>
        </w:rPr>
        <w:t>PAGOS</w:t>
      </w:r>
    </w:p>
    <w:p w14:paraId="7D224634" w14:textId="012A6687" w:rsidR="00AE3076" w:rsidRPr="007D1DA7" w:rsidRDefault="007D1DA7">
      <w:pPr>
        <w:pStyle w:val="Prrafodelista"/>
        <w:numPr>
          <w:ilvl w:val="0"/>
          <w:numId w:val="9"/>
        </w:numPr>
        <w:rPr>
          <w:b/>
          <w:bCs/>
          <w:color w:val="008000"/>
          <w:sz w:val="32"/>
          <w:szCs w:val="32"/>
        </w:rPr>
      </w:pPr>
      <w:r w:rsidRPr="007D1DA7">
        <w:rPr>
          <w:rFonts w:asciiTheme="minorHAnsi" w:hAnsiTheme="minorHAnsi" w:cstheme="minorHAnsi"/>
        </w:rPr>
        <w:t>Reservas deben ser pagadas en fecha indicada en la liquidación</w:t>
      </w:r>
      <w:r>
        <w:rPr>
          <w:rFonts w:asciiTheme="minorHAnsi" w:hAnsiTheme="minorHAnsi" w:cstheme="minorHAnsi"/>
        </w:rPr>
        <w:t>. E</w:t>
      </w:r>
      <w:r w:rsidRPr="007D1DA7">
        <w:rPr>
          <w:rFonts w:asciiTheme="minorHAnsi" w:hAnsiTheme="minorHAnsi" w:cstheme="minorHAnsi"/>
        </w:rPr>
        <w:t>n caso de retrasos puede generar recotizacion de precios a la</w:t>
      </w:r>
      <w:r>
        <w:rPr>
          <w:rFonts w:asciiTheme="minorHAnsi" w:hAnsiTheme="minorHAnsi" w:cstheme="minorHAnsi"/>
        </w:rPr>
        <w:t xml:space="preserve"> nueva</w:t>
      </w:r>
      <w:r w:rsidRPr="007D1DA7">
        <w:rPr>
          <w:rFonts w:asciiTheme="minorHAnsi" w:hAnsiTheme="minorHAnsi" w:cstheme="minorHAnsi"/>
        </w:rPr>
        <w:t xml:space="preserve"> tarifa vigente.</w:t>
      </w:r>
    </w:p>
    <w:p w14:paraId="2CCF374C" w14:textId="1973AAA6" w:rsidR="007D1DA7" w:rsidRPr="007D1DA7" w:rsidRDefault="007D1DA7">
      <w:pPr>
        <w:pStyle w:val="Prrafodelista"/>
        <w:numPr>
          <w:ilvl w:val="0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FORMA DE PAGO:</w:t>
      </w:r>
    </w:p>
    <w:p w14:paraId="41D8EC9F" w14:textId="6E1D95E1" w:rsidR="007D1DA7" w:rsidRPr="009B305B" w:rsidRDefault="007D1DA7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Deposito a nuestra cuenta corriente</w:t>
      </w:r>
      <w:r w:rsidR="009B305B">
        <w:rPr>
          <w:rFonts w:asciiTheme="minorHAnsi" w:hAnsiTheme="minorHAnsi" w:cstheme="minorHAnsi"/>
        </w:rPr>
        <w:t>:</w:t>
      </w:r>
    </w:p>
    <w:p w14:paraId="5CCE7DED" w14:textId="0082C9AF" w:rsidR="009B305B" w:rsidRDefault="009B305B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Beneficiario: Club Vidatur Srl</w:t>
      </w:r>
      <w:r w:rsidR="006F4195">
        <w:rPr>
          <w:rFonts w:asciiTheme="minorHAnsi" w:hAnsiTheme="minorHAnsi" w:cstheme="minorHAnsi"/>
        </w:rPr>
        <w:tab/>
      </w:r>
      <w:r w:rsidR="006F4195">
        <w:rPr>
          <w:rFonts w:asciiTheme="minorHAnsi" w:hAnsiTheme="minorHAnsi" w:cstheme="minorHAnsi"/>
        </w:rPr>
        <w:tab/>
        <w:t>Ruc: 20501524302</w:t>
      </w:r>
    </w:p>
    <w:p w14:paraId="2D55B8CD" w14:textId="24DA2F7F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Direccion beneficiario: Av Larco of 1002 Miraflores Lima, Peru</w:t>
      </w:r>
    </w:p>
    <w:p w14:paraId="05316C18" w14:textId="5B862788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BBVA Banco continental</w:t>
      </w:r>
    </w:p>
    <w:p w14:paraId="77F447E5" w14:textId="1E7C879D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Cuenta corriente: 0011-0190-0100020488</w:t>
      </w:r>
      <w:r w:rsidR="0072515F">
        <w:rPr>
          <w:rFonts w:asciiTheme="minorHAnsi" w:hAnsiTheme="minorHAnsi" w:cstheme="minorHAnsi"/>
        </w:rPr>
        <w:tab/>
      </w:r>
      <w:r w:rsidR="0072515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Codigo Swift:</w:t>
      </w:r>
      <w:r>
        <w:rPr>
          <w:rFonts w:asciiTheme="minorHAnsi" w:hAnsiTheme="minorHAnsi" w:cstheme="minorHAnsi"/>
        </w:rPr>
        <w:tab/>
        <w:t xml:space="preserve"> BCONPEPL</w:t>
      </w:r>
    </w:p>
    <w:p w14:paraId="05A6E581" w14:textId="79D27102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Direccion Banco: Av Republica de Panama 3055 San Isidro Lima Peru</w:t>
      </w:r>
    </w:p>
    <w:p w14:paraId="19C9B1E3" w14:textId="5C6C5484" w:rsidR="006F4195" w:rsidRPr="0095040C" w:rsidRDefault="006F4195" w:rsidP="009B305B">
      <w:pPr>
        <w:pStyle w:val="Prrafodelista"/>
        <w:ind w:left="1440"/>
        <w:rPr>
          <w:b/>
          <w:bCs/>
          <w:color w:val="008000"/>
          <w:sz w:val="16"/>
          <w:szCs w:val="16"/>
        </w:rPr>
      </w:pPr>
    </w:p>
    <w:p w14:paraId="7CA3F1DA" w14:textId="6FEBACC7" w:rsidR="00691473" w:rsidRPr="0072515F" w:rsidRDefault="009B305B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 xml:space="preserve">Deposito a cuenta de USA </w:t>
      </w:r>
      <w:r w:rsidR="0072515F">
        <w:rPr>
          <w:rFonts w:asciiTheme="minorHAnsi" w:hAnsiTheme="minorHAnsi" w:cstheme="minorHAnsi"/>
        </w:rPr>
        <w:t xml:space="preserve"> Banco </w:t>
      </w:r>
      <w:r w:rsidR="00691473" w:rsidRPr="0072515F">
        <w:rPr>
          <w:rFonts w:asciiTheme="minorHAnsi" w:hAnsiTheme="minorHAnsi" w:cstheme="minorHAnsi"/>
        </w:rPr>
        <w:t>Citibank</w:t>
      </w:r>
    </w:p>
    <w:p w14:paraId="4FAB0AF3" w14:textId="276D2587" w:rsidR="00691473" w:rsidRPr="00700FB3" w:rsidRDefault="00691473" w:rsidP="00691473">
      <w:pPr>
        <w:pStyle w:val="Prrafodelista"/>
        <w:ind w:left="1440"/>
        <w:rPr>
          <w:rFonts w:asciiTheme="minorHAnsi" w:hAnsiTheme="minorHAnsi" w:cstheme="minorHAnsi"/>
          <w:lang w:val="en-US"/>
        </w:rPr>
      </w:pPr>
      <w:r w:rsidRPr="00700FB3">
        <w:rPr>
          <w:rFonts w:asciiTheme="minorHAnsi" w:hAnsiTheme="minorHAnsi" w:cstheme="minorHAnsi"/>
          <w:lang w:val="en-US"/>
        </w:rPr>
        <w:t xml:space="preserve">Account number: </w:t>
      </w:r>
      <w:r w:rsidRPr="00700FB3">
        <w:rPr>
          <w:rFonts w:asciiTheme="minorHAnsi" w:hAnsiTheme="minorHAnsi" w:cstheme="minorHAnsi"/>
          <w:lang w:val="en-US"/>
        </w:rPr>
        <w:tab/>
        <w:t>33070037651</w:t>
      </w:r>
    </w:p>
    <w:p w14:paraId="7B9C419C" w14:textId="315AE179" w:rsidR="00691473" w:rsidRPr="00700FB3" w:rsidRDefault="00691473" w:rsidP="00691473">
      <w:pPr>
        <w:pStyle w:val="Prrafodelista"/>
        <w:ind w:left="1440"/>
        <w:rPr>
          <w:b/>
          <w:bCs/>
          <w:color w:val="008000"/>
          <w:sz w:val="32"/>
          <w:szCs w:val="32"/>
          <w:lang w:val="en-US"/>
        </w:rPr>
      </w:pPr>
      <w:r w:rsidRPr="00700FB3">
        <w:rPr>
          <w:rFonts w:asciiTheme="minorHAnsi" w:hAnsiTheme="minorHAnsi" w:cstheme="minorHAnsi"/>
          <w:lang w:val="en-US"/>
        </w:rPr>
        <w:t>Routing Number</w:t>
      </w:r>
      <w:r w:rsidRPr="00700FB3">
        <w:rPr>
          <w:rFonts w:asciiTheme="minorHAnsi" w:hAnsiTheme="minorHAnsi" w:cstheme="minorHAnsi"/>
          <w:lang w:val="en-US"/>
        </w:rPr>
        <w:tab/>
        <w:t>266086554</w:t>
      </w:r>
    </w:p>
    <w:p w14:paraId="2DB4A6BB" w14:textId="1B42B5D2" w:rsidR="00691473" w:rsidRPr="00700FB3" w:rsidRDefault="0095040C" w:rsidP="00691473">
      <w:pPr>
        <w:pStyle w:val="Prrafodelista"/>
        <w:ind w:left="1440"/>
        <w:rPr>
          <w:b/>
          <w:bCs/>
          <w:color w:val="008000"/>
          <w:sz w:val="32"/>
          <w:szCs w:val="32"/>
          <w:lang w:val="en-US"/>
        </w:rPr>
      </w:pPr>
      <w:r w:rsidRPr="00700FB3">
        <w:rPr>
          <w:rFonts w:asciiTheme="minorHAnsi" w:hAnsiTheme="minorHAnsi" w:cstheme="minorHAnsi"/>
          <w:lang w:val="en-US"/>
        </w:rPr>
        <w:t xml:space="preserve">Nombre </w:t>
      </w:r>
      <w:r w:rsidRPr="00700FB3">
        <w:rPr>
          <w:rFonts w:asciiTheme="minorHAnsi" w:hAnsiTheme="minorHAnsi" w:cstheme="minorHAnsi"/>
          <w:lang w:val="en-US"/>
        </w:rPr>
        <w:tab/>
      </w:r>
      <w:r w:rsidRPr="00700FB3">
        <w:rPr>
          <w:rFonts w:asciiTheme="minorHAnsi" w:hAnsiTheme="minorHAnsi" w:cstheme="minorHAnsi"/>
          <w:lang w:val="en-US"/>
        </w:rPr>
        <w:tab/>
      </w:r>
      <w:r w:rsidR="00691473" w:rsidRPr="00700FB3">
        <w:rPr>
          <w:rFonts w:asciiTheme="minorHAnsi" w:hAnsiTheme="minorHAnsi" w:cstheme="minorHAnsi"/>
          <w:lang w:val="en-US"/>
        </w:rPr>
        <w:t>Miguel Portugal</w:t>
      </w:r>
    </w:p>
    <w:p w14:paraId="378DD852" w14:textId="2AC0EB68" w:rsidR="006F4195" w:rsidRPr="00700FB3" w:rsidRDefault="006F4195" w:rsidP="00691473">
      <w:pPr>
        <w:pStyle w:val="Prrafodelista"/>
        <w:ind w:left="1440"/>
        <w:rPr>
          <w:b/>
          <w:bCs/>
          <w:color w:val="008000"/>
          <w:sz w:val="16"/>
          <w:szCs w:val="16"/>
          <w:lang w:val="en-US"/>
        </w:rPr>
      </w:pPr>
    </w:p>
    <w:p w14:paraId="3D00FE08" w14:textId="14450E49" w:rsidR="009B305B" w:rsidRPr="0095040C" w:rsidRDefault="009B305B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Pago con tarjeta de crédito tiene un recargo de 4.5%</w:t>
      </w:r>
    </w:p>
    <w:p w14:paraId="0FC5F6B6" w14:textId="77777777" w:rsidR="0095040C" w:rsidRPr="0095040C" w:rsidRDefault="0095040C" w:rsidP="0095040C">
      <w:pPr>
        <w:pStyle w:val="Prrafodelista"/>
        <w:ind w:left="1440"/>
        <w:rPr>
          <w:b/>
          <w:bCs/>
          <w:color w:val="008000"/>
          <w:sz w:val="32"/>
          <w:szCs w:val="32"/>
        </w:rPr>
      </w:pPr>
    </w:p>
    <w:p w14:paraId="1D9704D6" w14:textId="77777777" w:rsidR="0095040C" w:rsidRPr="0095040C" w:rsidRDefault="0095040C" w:rsidP="0095040C">
      <w:pPr>
        <w:jc w:val="center"/>
        <w:rPr>
          <w:rFonts w:asciiTheme="minorHAnsi" w:hAnsiTheme="minorHAnsi" w:cstheme="minorHAnsi"/>
          <w:b/>
          <w:bCs/>
          <w:color w:val="008200"/>
          <w:sz w:val="28"/>
          <w:szCs w:val="28"/>
        </w:rPr>
      </w:pPr>
      <w:r w:rsidRPr="0095040C">
        <w:rPr>
          <w:rFonts w:asciiTheme="minorHAnsi" w:hAnsiTheme="minorHAnsi" w:cstheme="minorHAnsi"/>
          <w:b/>
          <w:bCs/>
          <w:color w:val="008200"/>
          <w:sz w:val="28"/>
          <w:szCs w:val="28"/>
        </w:rPr>
        <w:t>CANCELACIONES</w:t>
      </w:r>
    </w:p>
    <w:p w14:paraId="45A13998" w14:textId="77777777" w:rsidR="0095040C" w:rsidRPr="005C60A2" w:rsidRDefault="0095040C" w:rsidP="0095040C">
      <w:pPr>
        <w:rPr>
          <w:rFonts w:ascii="Arial" w:hAnsi="Arial" w:cs="Arial"/>
          <w:b/>
          <w:sz w:val="18"/>
          <w:szCs w:val="18"/>
        </w:rPr>
      </w:pPr>
      <w:r w:rsidRPr="005C60A2">
        <w:rPr>
          <w:rFonts w:ascii="Arial" w:hAnsi="Arial" w:cs="Arial"/>
          <w:b/>
          <w:sz w:val="18"/>
          <w:szCs w:val="18"/>
        </w:rPr>
        <w:t>Las siguientes politicas son para Pax FITS hasta 9 personas (Grupos serán indicados individualmente)</w:t>
      </w:r>
    </w:p>
    <w:p w14:paraId="552B55DF" w14:textId="22D291CD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Las cancelaciones con una anticipación mayor a 30 dias, procederá reembolso con cargo de 10% por gastos administrativos (</w:t>
      </w:r>
      <w:r w:rsidR="0072515F">
        <w:rPr>
          <w:rFonts w:asciiTheme="minorHAnsi" w:hAnsiTheme="minorHAnsi" w:cstheme="minorHAnsi"/>
        </w:rPr>
        <w:t>pasajes</w:t>
      </w:r>
      <w:r w:rsidRPr="0095040C">
        <w:rPr>
          <w:rFonts w:asciiTheme="minorHAnsi" w:hAnsiTheme="minorHAnsi" w:cstheme="minorHAnsi"/>
        </w:rPr>
        <w:t xml:space="preserve"> de avión, tren y bus no son reeembolsables)</w:t>
      </w:r>
    </w:p>
    <w:p w14:paraId="7A8A1F7B" w14:textId="1C7BFC39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Cancelaciones de </w:t>
      </w:r>
      <w:smartTag w:uri="urn:schemas-microsoft-com:office:smarttags" w:element="metricconverter">
        <w:smartTagPr>
          <w:attr w:name="ProductID" w:val="29 a"/>
        </w:smartTagPr>
        <w:r w:rsidRPr="0095040C">
          <w:rPr>
            <w:rFonts w:asciiTheme="minorHAnsi" w:hAnsiTheme="minorHAnsi" w:cstheme="minorHAnsi"/>
          </w:rPr>
          <w:t>29 a</w:t>
        </w:r>
      </w:smartTag>
      <w:r w:rsidRPr="0095040C">
        <w:rPr>
          <w:rFonts w:asciiTheme="minorHAnsi" w:hAnsiTheme="minorHAnsi" w:cstheme="minorHAnsi"/>
        </w:rPr>
        <w:t xml:space="preserve"> 15 dias de anticipación procederá  reembolso con cargo </w:t>
      </w:r>
      <w:r>
        <w:rPr>
          <w:rFonts w:asciiTheme="minorHAnsi" w:hAnsiTheme="minorHAnsi" w:cstheme="minorHAnsi"/>
        </w:rPr>
        <w:t>25</w:t>
      </w:r>
      <w:r w:rsidRPr="0095040C">
        <w:rPr>
          <w:rFonts w:asciiTheme="minorHAnsi" w:hAnsiTheme="minorHAnsi" w:cstheme="minorHAnsi"/>
        </w:rPr>
        <w:t>% del valor del programa. (Fuera de tkt de avión, tren y bus los cuales no son reeembolsables)</w:t>
      </w:r>
    </w:p>
    <w:p w14:paraId="1FE698DD" w14:textId="0ECFAD1A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Cancelaciones de </w:t>
      </w:r>
      <w:smartTag w:uri="urn:schemas-microsoft-com:office:smarttags" w:element="metricconverter">
        <w:smartTagPr>
          <w:attr w:name="ProductID" w:val="14 a"/>
        </w:smartTagPr>
        <w:r w:rsidRPr="0095040C">
          <w:rPr>
            <w:rFonts w:asciiTheme="minorHAnsi" w:hAnsiTheme="minorHAnsi" w:cstheme="minorHAnsi"/>
          </w:rPr>
          <w:t>14 a</w:t>
        </w:r>
      </w:smartTag>
      <w:r w:rsidRPr="0095040C">
        <w:rPr>
          <w:rFonts w:asciiTheme="minorHAnsi" w:hAnsiTheme="minorHAnsi" w:cstheme="minorHAnsi"/>
        </w:rPr>
        <w:t xml:space="preserve"> 7 dias de anticipación procederá reembolso con cargo del </w:t>
      </w:r>
      <w:r>
        <w:rPr>
          <w:rFonts w:asciiTheme="minorHAnsi" w:hAnsiTheme="minorHAnsi" w:cstheme="minorHAnsi"/>
        </w:rPr>
        <w:t>50</w:t>
      </w:r>
      <w:r w:rsidRPr="0095040C">
        <w:rPr>
          <w:rFonts w:asciiTheme="minorHAnsi" w:hAnsiTheme="minorHAnsi" w:cstheme="minorHAnsi"/>
        </w:rPr>
        <w:t>% del programa. (Fuera de tkt de avión, tren y bus los cuales no son reeembolsables)</w:t>
      </w:r>
    </w:p>
    <w:p w14:paraId="6C830E67" w14:textId="77777777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Cancelaciones posteriores no tendrán derecho a reembolso.</w:t>
      </w:r>
    </w:p>
    <w:p w14:paraId="7ACC877D" w14:textId="77777777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En el caso de Camino Inca y de Programas con bloqueos en fechas específicas como: Semana Santa, Inti Raymi, Fiestas Patrias y Año Nuevo,  no serán reembolsables bajo ningún concepto.</w:t>
      </w:r>
    </w:p>
    <w:p w14:paraId="28B362A2" w14:textId="77777777" w:rsidR="00D04EA2" w:rsidRPr="00D04EA2" w:rsidRDefault="00D04EA2" w:rsidP="00635C7B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C8FBD66" w14:textId="30DA791D" w:rsidR="00AE3076" w:rsidRDefault="00F36104" w:rsidP="00E811D8">
      <w:pPr>
        <w:jc w:val="center"/>
        <w:rPr>
          <w:b/>
          <w:bCs/>
          <w:color w:val="008000"/>
          <w:sz w:val="32"/>
          <w:szCs w:val="32"/>
          <w:lang w:val="es-PE"/>
        </w:rPr>
      </w:pPr>
      <w:r>
        <w:rPr>
          <w:b/>
          <w:bCs/>
          <w:color w:val="008000"/>
          <w:sz w:val="32"/>
          <w:szCs w:val="32"/>
          <w:lang w:val="es-PE"/>
        </w:rPr>
        <w:t xml:space="preserve">(PE-5) </w:t>
      </w:r>
      <w:r w:rsidR="002B377C">
        <w:rPr>
          <w:b/>
          <w:bCs/>
          <w:color w:val="008000"/>
          <w:sz w:val="32"/>
          <w:szCs w:val="32"/>
          <w:lang w:val="es-PE"/>
        </w:rPr>
        <w:t>POR LA RUTA DEL PISCO</w:t>
      </w:r>
    </w:p>
    <w:p w14:paraId="2C0AE064" w14:textId="025FB42C" w:rsidR="008103A5" w:rsidRPr="00AE3076" w:rsidRDefault="008103A5" w:rsidP="00E811D8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PE"/>
        </w:rPr>
      </w:pPr>
      <w:r w:rsidRPr="00AE307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PE"/>
        </w:rPr>
        <w:t>LIMA</w:t>
      </w:r>
      <w:r w:rsidR="00F36104" w:rsidRPr="00AE307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PE"/>
        </w:rPr>
        <w:t>-PARACAS- ICA</w:t>
      </w:r>
    </w:p>
    <w:p w14:paraId="384F1DAB" w14:textId="29C880BA" w:rsidR="008103A5" w:rsidRPr="00F36104" w:rsidRDefault="00B36E55" w:rsidP="00E811D8">
      <w:pPr>
        <w:jc w:val="center"/>
        <w:rPr>
          <w:b/>
          <w:bCs/>
          <w:color w:val="000000" w:themeColor="text1"/>
          <w:lang w:val="es-PE"/>
        </w:rPr>
      </w:pPr>
      <w:r w:rsidRPr="00F36104">
        <w:rPr>
          <w:b/>
          <w:bCs/>
          <w:color w:val="000000" w:themeColor="text1"/>
          <w:lang w:val="es-PE"/>
        </w:rPr>
        <w:t>5</w:t>
      </w:r>
      <w:r w:rsidR="008103A5" w:rsidRPr="00F36104">
        <w:rPr>
          <w:b/>
          <w:bCs/>
          <w:color w:val="000000" w:themeColor="text1"/>
          <w:lang w:val="es-PE"/>
        </w:rPr>
        <w:t xml:space="preserve">DIAS </w:t>
      </w:r>
      <w:r w:rsidR="00E811D8" w:rsidRPr="00F36104">
        <w:rPr>
          <w:b/>
          <w:bCs/>
          <w:color w:val="000000" w:themeColor="text1"/>
          <w:lang w:val="es-PE"/>
        </w:rPr>
        <w:t>/</w:t>
      </w:r>
      <w:r w:rsidRPr="00F36104">
        <w:rPr>
          <w:b/>
          <w:bCs/>
          <w:color w:val="000000" w:themeColor="text1"/>
          <w:lang w:val="es-PE"/>
        </w:rPr>
        <w:t>4</w:t>
      </w:r>
      <w:r w:rsidR="008103A5" w:rsidRPr="00F36104">
        <w:rPr>
          <w:b/>
          <w:bCs/>
          <w:color w:val="000000" w:themeColor="text1"/>
          <w:lang w:val="es-PE"/>
        </w:rPr>
        <w:t>NOCHES</w:t>
      </w:r>
    </w:p>
    <w:p w14:paraId="1EC92A94" w14:textId="77777777" w:rsidR="009F709E" w:rsidRDefault="009F709E" w:rsidP="00635C7B">
      <w:pPr>
        <w:jc w:val="both"/>
        <w:rPr>
          <w:b/>
          <w:bCs/>
          <w:color w:val="008000"/>
          <w:lang w:val="es-PE"/>
        </w:rPr>
      </w:pPr>
    </w:p>
    <w:p w14:paraId="5FEC5079" w14:textId="77777777" w:rsidR="009F709E" w:rsidRPr="00EC7DC5" w:rsidRDefault="009F709E" w:rsidP="00635C7B">
      <w:pPr>
        <w:jc w:val="both"/>
        <w:rPr>
          <w:rFonts w:asciiTheme="minorHAnsi" w:hAnsiTheme="minorHAnsi" w:cstheme="minorHAnsi"/>
          <w:b/>
          <w:bCs/>
        </w:rPr>
      </w:pPr>
      <w:r w:rsidRPr="00EF3008">
        <w:rPr>
          <w:rFonts w:asciiTheme="minorHAnsi" w:hAnsiTheme="minorHAnsi" w:cstheme="minorHAnsi"/>
          <w:b/>
          <w:bCs/>
        </w:rPr>
        <w:t>PRECIO INCLUYE:</w:t>
      </w:r>
    </w:p>
    <w:p w14:paraId="07D81AC9" w14:textId="77777777" w:rsidR="009F709E" w:rsidRDefault="009F709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Traslados aeropuerto/ hotel / aeropuerto en Lima en privado</w:t>
      </w:r>
    </w:p>
    <w:p w14:paraId="088848EB" w14:textId="40100E49" w:rsidR="009F709E" w:rsidRDefault="009F709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03 noches de alojamiento en Lima con desayunos </w:t>
      </w:r>
    </w:p>
    <w:p w14:paraId="6F62262D" w14:textId="77777777" w:rsidR="009F709E" w:rsidRDefault="009F709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City tour + Casa Aliaga en Lima en servicio compartido </w:t>
      </w:r>
    </w:p>
    <w:p w14:paraId="1043AD59" w14:textId="470EE23A" w:rsidR="009F709E" w:rsidRPr="009F709E" w:rsidRDefault="009F709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Traslado hotel/Estación de Buses /Hotel</w:t>
      </w:r>
    </w:p>
    <w:p w14:paraId="21865EFF" w14:textId="0EC07BBF" w:rsidR="009F709E" w:rsidRDefault="009F709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Bus Lima -Paracas con Cruz del Sur </w:t>
      </w:r>
    </w:p>
    <w:p w14:paraId="13A02084" w14:textId="6C13F07D" w:rsidR="009F709E" w:rsidRPr="009F709E" w:rsidRDefault="009F709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Tour Islas Ballestas </w:t>
      </w:r>
    </w:p>
    <w:p w14:paraId="235F7F24" w14:textId="1692EDEB" w:rsidR="009F709E" w:rsidRDefault="009F709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Bus Paracas-Ica con Cruz del Sur </w:t>
      </w:r>
    </w:p>
    <w:p w14:paraId="1DF6E9E3" w14:textId="75F1DB64" w:rsidR="009F709E" w:rsidRDefault="009F709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Traslado estación de buses /Hotel en Ica/Estación de Buses</w:t>
      </w:r>
    </w:p>
    <w:p w14:paraId="15EBABF2" w14:textId="79F3C883" w:rsidR="009F709E" w:rsidRDefault="009F709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0</w:t>
      </w:r>
      <w:r w:rsidR="007636C9">
        <w:rPr>
          <w:rFonts w:asciiTheme="minorHAnsi" w:hAnsiTheme="minorHAnsi" w:cstheme="minorHAnsi"/>
          <w:sz w:val="18"/>
          <w:szCs w:val="18"/>
        </w:rPr>
        <w:t>2</w:t>
      </w:r>
      <w:r>
        <w:rPr>
          <w:rFonts w:asciiTheme="minorHAnsi" w:hAnsiTheme="minorHAnsi" w:cstheme="minorHAnsi"/>
          <w:sz w:val="18"/>
          <w:szCs w:val="18"/>
        </w:rPr>
        <w:t xml:space="preserve"> noches de alojamiento en Ica con desayunos</w:t>
      </w:r>
    </w:p>
    <w:p w14:paraId="3E0AA460" w14:textId="111D95AF" w:rsidR="007636C9" w:rsidRDefault="007636C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ruta del Pisco en Ica </w:t>
      </w:r>
    </w:p>
    <w:p w14:paraId="219D460C" w14:textId="1AA22E66" w:rsidR="009F709E" w:rsidRDefault="009F709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Bus Ica-Lima con Cruz del Sur. </w:t>
      </w:r>
    </w:p>
    <w:p w14:paraId="12FA2B21" w14:textId="77777777" w:rsidR="009F709E" w:rsidRDefault="009F709E" w:rsidP="00635C7B">
      <w:pPr>
        <w:pStyle w:val="Prrafodelista"/>
        <w:jc w:val="both"/>
        <w:rPr>
          <w:rFonts w:asciiTheme="minorHAnsi" w:hAnsiTheme="minorHAnsi" w:cstheme="minorHAnsi"/>
          <w:sz w:val="18"/>
          <w:szCs w:val="18"/>
        </w:rPr>
      </w:pPr>
    </w:p>
    <w:p w14:paraId="58F4CF79" w14:textId="77777777" w:rsidR="009F709E" w:rsidRDefault="009F709E" w:rsidP="00635C7B">
      <w:pPr>
        <w:pStyle w:val="Prrafodelista"/>
        <w:jc w:val="both"/>
        <w:rPr>
          <w:rFonts w:asciiTheme="minorHAnsi" w:hAnsiTheme="minorHAnsi" w:cstheme="minorHAnsi"/>
          <w:sz w:val="18"/>
          <w:szCs w:val="18"/>
          <w:lang w:val="es-PE"/>
        </w:rPr>
      </w:pPr>
    </w:p>
    <w:p w14:paraId="2EDBBC7E" w14:textId="0B7124E9" w:rsidR="009F709E" w:rsidRDefault="000133C1" w:rsidP="00C0158B">
      <w:pPr>
        <w:jc w:val="center"/>
        <w:rPr>
          <w:b/>
          <w:bCs/>
          <w:color w:val="008000"/>
          <w:lang w:val="es-PE"/>
        </w:rPr>
      </w:pPr>
      <w:r w:rsidRPr="005E6F6E">
        <w:rPr>
          <w:rFonts w:asciiTheme="minorHAnsi" w:hAnsiTheme="minorHAnsi" w:cstheme="minorHAnsi"/>
          <w:b/>
          <w:bCs/>
          <w:sz w:val="18"/>
          <w:szCs w:val="18"/>
        </w:rPr>
        <w:t>PRECIO POR PERSONA EN US$ AMERICANOS</w:t>
      </w:r>
    </w:p>
    <w:tbl>
      <w:tblPr>
        <w:tblW w:w="9867" w:type="dxa"/>
        <w:tblInd w:w="-59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1016"/>
        <w:gridCol w:w="903"/>
        <w:gridCol w:w="794"/>
        <w:gridCol w:w="794"/>
        <w:gridCol w:w="247"/>
        <w:gridCol w:w="1168"/>
        <w:gridCol w:w="1016"/>
        <w:gridCol w:w="903"/>
        <w:gridCol w:w="794"/>
        <w:gridCol w:w="794"/>
        <w:gridCol w:w="22"/>
        <w:gridCol w:w="248"/>
      </w:tblGrid>
      <w:tr w:rsidR="00940481" w14:paraId="2787F408" w14:textId="77777777" w:rsidTr="00AE5BAC">
        <w:trPr>
          <w:trHeight w:val="237"/>
        </w:trPr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34A6" w14:textId="6669F355" w:rsidR="00940481" w:rsidRPr="00AE5BAC" w:rsidRDefault="00940481" w:rsidP="00940481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</w:t>
            </w: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 PAS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AJEROS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E4BEF7" w14:textId="77777777" w:rsidR="00940481" w:rsidRPr="000133C1" w:rsidRDefault="00940481" w:rsidP="00940481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CA8C" w14:textId="331A164B" w:rsidR="00940481" w:rsidRPr="00AE5BAC" w:rsidRDefault="00940481" w:rsidP="00940481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</w:t>
            </w: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E52C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9 PA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SAJEROS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2D14E8" w14:textId="77777777" w:rsidR="00940481" w:rsidRDefault="00940481" w:rsidP="00940481">
            <w:pPr>
              <w:jc w:val="both"/>
              <w:rPr>
                <w:rFonts w:ascii="Arial Unicode MS" w:hAnsi="Arial Unicode MS" w:cs="Calibri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3B7718" w14:paraId="1E2D8583" w14:textId="77777777" w:rsidTr="00AE5BAC">
        <w:trPr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25A99207" w14:textId="4A8B410D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CATEGOR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7553D614" w14:textId="7950F1A2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MPLE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2C48BEAB" w14:textId="513C333B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7DC77445" w14:textId="702412DE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67C46636" w14:textId="735482AA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NIÑO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21C3A" w14:textId="77777777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2451CB84" w14:textId="19B88142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CATEGOR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70F956E6" w14:textId="758C6FA9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MPLE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2887AE7E" w14:textId="73DCDEA3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783DD1D7" w14:textId="2F566BA7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76A81C8A" w14:textId="61D3C8BA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NIÑO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5BC8A7" w14:textId="77777777" w:rsidR="003B7718" w:rsidRDefault="003B7718" w:rsidP="003B7718">
            <w:pPr>
              <w:jc w:val="both"/>
              <w:rPr>
                <w:rFonts w:ascii="Arial Unicode MS" w:hAnsi="Arial Unicode MS" w:cs="Calibri"/>
                <w:b/>
                <w:bCs/>
                <w:sz w:val="20"/>
                <w:szCs w:val="20"/>
              </w:rPr>
            </w:pPr>
          </w:p>
        </w:tc>
      </w:tr>
      <w:tr w:rsidR="003B7718" w14:paraId="77AB3AB0" w14:textId="77777777" w:rsidTr="00AE5BAC">
        <w:trPr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BA12" w14:textId="5D124503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2951" w14:textId="04519C1F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1.151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EE08" w14:textId="0C862FAC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6813" w14:textId="23FBF8E1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496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5919" w14:textId="3087A6B6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496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7AF6C3" w14:textId="77777777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7926" w14:textId="3ACA754C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6645" w14:textId="180B778F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665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3924" w14:textId="2B21924B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504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C5E9" w14:textId="180D1570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463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5F74" w14:textId="0C423710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463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509684" w14:textId="77777777" w:rsidR="003B7718" w:rsidRDefault="003B7718" w:rsidP="003B7718">
            <w:pPr>
              <w:jc w:val="both"/>
              <w:rPr>
                <w:rFonts w:ascii="Consolas" w:hAnsi="Consolas" w:cs="Calibri"/>
                <w:b/>
                <w:bCs/>
                <w:sz w:val="22"/>
                <w:szCs w:val="22"/>
              </w:rPr>
            </w:pPr>
          </w:p>
        </w:tc>
      </w:tr>
      <w:tr w:rsidR="003B7718" w14:paraId="2C6A92A4" w14:textId="77777777" w:rsidTr="00AE5BAC">
        <w:trPr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71FD" w14:textId="73400902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E115" w14:textId="044C25C3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1.230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CB4E" w14:textId="643960D0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717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3FBC" w14:textId="312EA1CC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550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E550" w14:textId="122DA82A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550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221BFC" w14:textId="77777777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5801" w14:textId="79062B4C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06D1" w14:textId="36C8A4BD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743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3B7E" w14:textId="16A9DB22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573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3A20" w14:textId="2AA93602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517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9FEF" w14:textId="18945CDC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517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4C8A82" w14:textId="77777777" w:rsidR="003B7718" w:rsidRDefault="003B7718" w:rsidP="003B7718">
            <w:pPr>
              <w:jc w:val="both"/>
              <w:rPr>
                <w:rFonts w:ascii="Consolas" w:hAnsi="Consolas" w:cs="Calibri"/>
                <w:b/>
                <w:bCs/>
                <w:sz w:val="22"/>
                <w:szCs w:val="22"/>
              </w:rPr>
            </w:pPr>
          </w:p>
        </w:tc>
      </w:tr>
      <w:tr w:rsidR="003B7718" w14:paraId="2332CA78" w14:textId="77777777" w:rsidTr="00AE5BAC">
        <w:trPr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6955" w14:textId="646F9B3D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ADDA" w14:textId="1605E793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1.524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8B70" w14:textId="1F83E42B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839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42A5" w14:textId="055BE39E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90A2" w14:textId="443F569E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683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4F3E6B" w14:textId="77777777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EBF" w14:textId="3B95889F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2835" w14:textId="3AFECFE8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1.037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7F27" w14:textId="6F9879B7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C56C" w14:textId="6D0D4939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9A4D" w14:textId="0642F877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650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953C30" w14:textId="77777777" w:rsidR="003B7718" w:rsidRDefault="003B7718" w:rsidP="003B7718">
            <w:pPr>
              <w:jc w:val="both"/>
              <w:rPr>
                <w:rFonts w:ascii="Consolas" w:hAnsi="Consolas" w:cs="Calibri"/>
                <w:b/>
                <w:bCs/>
                <w:sz w:val="22"/>
                <w:szCs w:val="22"/>
              </w:rPr>
            </w:pPr>
          </w:p>
        </w:tc>
      </w:tr>
      <w:tr w:rsidR="003B7718" w14:paraId="27CF225A" w14:textId="77777777" w:rsidTr="00AE5BAC">
        <w:trPr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1D94" w14:textId="1F1524E9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BB9D" w14:textId="67E7EC73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1.765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51D3" w14:textId="4EF1A728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941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D2B0" w14:textId="3980AB64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710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64E8" w14:textId="500DFAB9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710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A8F03E" w14:textId="77777777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842A" w14:textId="0E1A1073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3305" w14:textId="636F16A7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1.251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3915" w14:textId="1AEBA11C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797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B49F" w14:textId="2DC5C235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F102" w14:textId="322C0A56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677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53AADF" w14:textId="77777777" w:rsidR="003B7718" w:rsidRDefault="003B7718" w:rsidP="003B7718">
            <w:pPr>
              <w:jc w:val="both"/>
              <w:rPr>
                <w:rFonts w:ascii="Consolas" w:hAnsi="Consolas" w:cs="Calibri"/>
                <w:b/>
                <w:bCs/>
                <w:sz w:val="22"/>
                <w:szCs w:val="22"/>
              </w:rPr>
            </w:pPr>
          </w:p>
        </w:tc>
      </w:tr>
      <w:tr w:rsidR="002141B4" w14:paraId="49E4F1A8" w14:textId="77777777" w:rsidTr="00AE5BAC">
        <w:trPr>
          <w:trHeight w:val="237"/>
        </w:trPr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F7157" w14:textId="77777777" w:rsidR="000133C1" w:rsidRDefault="000133C1" w:rsidP="00635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C074B" w14:textId="77777777" w:rsidR="000133C1" w:rsidRPr="00AE5BAC" w:rsidRDefault="000133C1" w:rsidP="00635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0CFA4" w14:textId="77777777" w:rsidR="000133C1" w:rsidRPr="00AE5BAC" w:rsidRDefault="000133C1" w:rsidP="00635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AA91B" w14:textId="77777777" w:rsidR="000133C1" w:rsidRDefault="000133C1" w:rsidP="00635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66B8C" w14:textId="77777777" w:rsidR="000133C1" w:rsidRDefault="000133C1" w:rsidP="00635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7B5B" w14:textId="77777777" w:rsidR="000133C1" w:rsidRDefault="000133C1" w:rsidP="00635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0CF4" w14:textId="77777777" w:rsidR="000133C1" w:rsidRDefault="000133C1" w:rsidP="00635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BDA4" w14:textId="77777777" w:rsidR="000133C1" w:rsidRDefault="000133C1" w:rsidP="00635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FD9E" w14:textId="77777777" w:rsidR="000133C1" w:rsidRDefault="000133C1" w:rsidP="00635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6359" w14:textId="77777777" w:rsidR="000133C1" w:rsidRDefault="000133C1" w:rsidP="00635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3C14" w14:textId="77777777" w:rsidR="000133C1" w:rsidRDefault="000133C1" w:rsidP="00635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90BA" w14:textId="77777777" w:rsidR="000133C1" w:rsidRDefault="000133C1" w:rsidP="00635C7B">
            <w:pPr>
              <w:jc w:val="both"/>
              <w:rPr>
                <w:sz w:val="20"/>
                <w:szCs w:val="20"/>
              </w:rPr>
            </w:pPr>
          </w:p>
        </w:tc>
      </w:tr>
      <w:tr w:rsidR="000133C1" w14:paraId="610ECDBD" w14:textId="77777777" w:rsidTr="00AE5BAC">
        <w:trPr>
          <w:trHeight w:val="237"/>
        </w:trPr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9BCF" w14:textId="70A22BFD" w:rsidR="000133C1" w:rsidRPr="00AE5BAC" w:rsidRDefault="000133C1" w:rsidP="00A150B3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AE5B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</w:t>
            </w:r>
            <w:r w:rsidR="00F361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</w:t>
            </w:r>
            <w:r w:rsidRPr="00AE5B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10 </w:t>
            </w:r>
            <w:r w:rsidR="00F361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MAS PASAJEROS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C155F9" w14:textId="77777777" w:rsidR="000133C1" w:rsidRPr="000133C1" w:rsidRDefault="000133C1" w:rsidP="00A150B3">
            <w:pPr>
              <w:jc w:val="center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2260" w14:textId="7DD15FDA" w:rsidR="000133C1" w:rsidRPr="00AE5BAC" w:rsidRDefault="00A150B3" w:rsidP="00A150B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A150B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SERVICIO COMPARTIDO REGULAR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8F8C87" w14:textId="77777777" w:rsidR="000133C1" w:rsidRDefault="000133C1" w:rsidP="00635C7B">
            <w:pPr>
              <w:jc w:val="both"/>
              <w:rPr>
                <w:rFonts w:ascii="Arial Unicode MS" w:hAnsi="Arial Unicode MS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718" w14:paraId="7141B874" w14:textId="77777777" w:rsidTr="00AE5BAC">
        <w:trPr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0FF7BC6E" w14:textId="56EE7443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CATEGOR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2E048999" w14:textId="35890B4D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MPLE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7F1F90EA" w14:textId="79E61497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79075525" w14:textId="3BB58BC9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295A5B43" w14:textId="77CEAF95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NIÑO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BE5B2" w14:textId="77777777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685794A9" w14:textId="6F90D1A9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CATEGOR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02EEFDAD" w14:textId="172444C8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MPLE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25868701" w14:textId="7F0F4FC4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34F5EAD6" w14:textId="45FE456D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  <w:hideMark/>
          </w:tcPr>
          <w:p w14:paraId="593EEA6F" w14:textId="7243FA7C" w:rsidR="003B7718" w:rsidRPr="00AE5BAC" w:rsidRDefault="003B7718" w:rsidP="003B7718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NIÑO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B4843B" w14:textId="77777777" w:rsidR="003B7718" w:rsidRDefault="003B7718" w:rsidP="003B7718">
            <w:pPr>
              <w:jc w:val="both"/>
              <w:rPr>
                <w:rFonts w:ascii="Arial Unicode MS" w:hAnsi="Arial Unicode MS" w:cs="Calibri"/>
                <w:b/>
                <w:bCs/>
                <w:sz w:val="20"/>
                <w:szCs w:val="20"/>
              </w:rPr>
            </w:pPr>
          </w:p>
        </w:tc>
      </w:tr>
      <w:tr w:rsidR="003B7718" w14:paraId="687AD1E9" w14:textId="77777777" w:rsidTr="00AE5BAC">
        <w:trPr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1F00" w14:textId="1DE63573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E2FF" w14:textId="18319C58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199F" w14:textId="50E35CBA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475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A497" w14:textId="094536DC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433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2369" w14:textId="6B1CCD4E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433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D6089" w14:textId="77777777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6F78" w14:textId="69506E51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0046" w14:textId="66342188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598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4151" w14:textId="4229988C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438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89A1" w14:textId="0A48D208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396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D116" w14:textId="05B657EE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F10C8B" w14:textId="77777777" w:rsidR="003B7718" w:rsidRDefault="003B7718" w:rsidP="003B7718">
            <w:pPr>
              <w:jc w:val="both"/>
              <w:rPr>
                <w:rFonts w:ascii="Arial Unicode MS" w:hAnsi="Arial Unicode MS" w:cs="Calibri"/>
                <w:b/>
                <w:bCs/>
                <w:sz w:val="20"/>
                <w:szCs w:val="20"/>
              </w:rPr>
            </w:pPr>
          </w:p>
        </w:tc>
      </w:tr>
      <w:tr w:rsidR="003B7718" w14:paraId="75654FE7" w14:textId="77777777" w:rsidTr="00AE5BAC">
        <w:trPr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D84C" w14:textId="62B263DE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B0BA" w14:textId="68F9754D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712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B698" w14:textId="75875F41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542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DC0D" w14:textId="6C3CBFD8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486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E212" w14:textId="0B8FDDB7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486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E1B66A" w14:textId="77777777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CD3D" w14:textId="4CA7E2C7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50A3" w14:textId="2C942542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652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4EE4" w14:textId="4B0DF165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482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33DA" w14:textId="2228C860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26C9" w14:textId="21E4B1B6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C8B8C5" w14:textId="77777777" w:rsidR="003B7718" w:rsidRDefault="003B7718" w:rsidP="003B7718">
            <w:pPr>
              <w:jc w:val="both"/>
              <w:rPr>
                <w:rFonts w:ascii="Arial Unicode MS" w:hAnsi="Arial Unicode MS" w:cs="Calibri"/>
                <w:b/>
                <w:bCs/>
                <w:sz w:val="20"/>
                <w:szCs w:val="20"/>
              </w:rPr>
            </w:pPr>
          </w:p>
        </w:tc>
      </w:tr>
      <w:tr w:rsidR="003B7718" w14:paraId="4B4BE2A9" w14:textId="77777777" w:rsidTr="00AE5BAC">
        <w:trPr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5850" w14:textId="62B75FDB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D797" w14:textId="1C6ABA6F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1.006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B696" w14:textId="33809343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86B5" w14:textId="60D0FFBA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D55F" w14:textId="19119348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619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3D9506" w14:textId="77777777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D63B" w14:textId="11B31646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611D" w14:textId="6B0039B2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946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5A8C" w14:textId="108F5154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604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6B80" w14:textId="75241912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558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E1A5" w14:textId="0AB999EA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578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0E5E7F" w14:textId="77777777" w:rsidR="003B7718" w:rsidRDefault="003B7718" w:rsidP="003B7718">
            <w:pPr>
              <w:jc w:val="both"/>
              <w:rPr>
                <w:rFonts w:ascii="Arial Unicode MS" w:hAnsi="Arial Unicode MS" w:cs="Calibri"/>
                <w:b/>
                <w:bCs/>
                <w:sz w:val="20"/>
                <w:szCs w:val="20"/>
              </w:rPr>
            </w:pPr>
          </w:p>
        </w:tc>
      </w:tr>
      <w:tr w:rsidR="003B7718" w14:paraId="634EFAB2" w14:textId="77777777" w:rsidTr="00AE5BAC">
        <w:trPr>
          <w:trHeight w:val="23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53E6" w14:textId="072EC55A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649C" w14:textId="446C6E13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1.248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AE82" w14:textId="1E398055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766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720A" w14:textId="6CD6741A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C80A" w14:textId="43FBD1B1" w:rsidR="003B7718" w:rsidRPr="007636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36C9">
              <w:rPr>
                <w:rFonts w:asciiTheme="minorHAnsi" w:hAnsiTheme="minorHAnsi" w:cstheme="minorHAnsi"/>
                <w:sz w:val="20"/>
                <w:szCs w:val="20"/>
              </w:rPr>
              <w:t>646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F22BE" w14:textId="77777777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974A" w14:textId="6A4E6F2F" w:rsidR="003B7718" w:rsidRPr="000133C1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9135" w14:textId="28FDF5B7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1.187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4EE2" w14:textId="68FAE244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706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17E4" w14:textId="224D549C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585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3F13" w14:textId="0602E2E9" w:rsidR="003B7718" w:rsidRPr="00CD04C9" w:rsidRDefault="003B7718" w:rsidP="003B77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</w:rPr>
              <w:t>606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AB8D0D" w14:textId="77777777" w:rsidR="003B7718" w:rsidRDefault="003B7718" w:rsidP="003B7718">
            <w:pPr>
              <w:jc w:val="both"/>
              <w:rPr>
                <w:rFonts w:ascii="Arial Unicode MS" w:hAnsi="Arial Unicode MS" w:cs="Calibri"/>
                <w:b/>
                <w:bCs/>
                <w:sz w:val="20"/>
                <w:szCs w:val="20"/>
              </w:rPr>
            </w:pPr>
          </w:p>
        </w:tc>
      </w:tr>
    </w:tbl>
    <w:p w14:paraId="4E79BE58" w14:textId="77777777" w:rsidR="00635C7B" w:rsidRDefault="00635C7B" w:rsidP="00635C7B">
      <w:pPr>
        <w:jc w:val="both"/>
        <w:rPr>
          <w:b/>
          <w:bCs/>
          <w:color w:val="008000"/>
          <w:lang w:val="es-PE"/>
        </w:rPr>
      </w:pPr>
    </w:p>
    <w:p w14:paraId="082EBD28" w14:textId="77777777" w:rsidR="00635C7B" w:rsidRDefault="00635C7B" w:rsidP="00635C7B">
      <w:pPr>
        <w:jc w:val="both"/>
        <w:rPr>
          <w:rFonts w:asciiTheme="minorHAnsi" w:hAnsiTheme="minorHAnsi" w:cstheme="minorHAnsi"/>
          <w:b/>
          <w:bCs/>
          <w:color w:val="008000"/>
        </w:rPr>
      </w:pPr>
    </w:p>
    <w:p w14:paraId="744A0E64" w14:textId="58171287" w:rsidR="00635C7B" w:rsidRDefault="00635C7B" w:rsidP="00E811D8">
      <w:pPr>
        <w:jc w:val="center"/>
        <w:rPr>
          <w:rFonts w:asciiTheme="minorHAnsi" w:hAnsiTheme="minorHAnsi" w:cstheme="minorHAnsi"/>
          <w:b/>
          <w:bCs/>
          <w:color w:val="008000"/>
        </w:rPr>
      </w:pPr>
      <w:r w:rsidRPr="00E358B3">
        <w:rPr>
          <w:rFonts w:asciiTheme="minorHAnsi" w:hAnsiTheme="minorHAnsi" w:cstheme="minorHAnsi"/>
          <w:b/>
          <w:bCs/>
          <w:color w:val="008000"/>
        </w:rPr>
        <w:t>ITINERARIO</w:t>
      </w:r>
    </w:p>
    <w:p w14:paraId="127162C3" w14:textId="77777777" w:rsidR="00635C7B" w:rsidRDefault="00635C7B" w:rsidP="00635C7B">
      <w:pPr>
        <w:jc w:val="both"/>
        <w:rPr>
          <w:b/>
          <w:bCs/>
          <w:color w:val="008000"/>
          <w:lang w:val="es-PE"/>
        </w:rPr>
      </w:pPr>
    </w:p>
    <w:p w14:paraId="4086FA67" w14:textId="77777777" w:rsidR="00635C7B" w:rsidRDefault="00635C7B" w:rsidP="00635C7B">
      <w:pPr>
        <w:jc w:val="both"/>
        <w:rPr>
          <w:rFonts w:asciiTheme="minorHAnsi" w:hAnsiTheme="minorHAnsi" w:cstheme="minorHAnsi"/>
          <w:sz w:val="20"/>
          <w:szCs w:val="20"/>
        </w:rPr>
      </w:pPr>
      <w:r w:rsidRPr="0006164D">
        <w:rPr>
          <w:rFonts w:asciiTheme="minorHAnsi" w:hAnsiTheme="minorHAnsi" w:cstheme="minorHAnsi"/>
          <w:b/>
          <w:bCs/>
          <w:color w:val="008000"/>
          <w:sz w:val="20"/>
          <w:szCs w:val="20"/>
        </w:rPr>
        <w:t>DÍA 1: BIENVENID</w:t>
      </w:r>
      <w:r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OS A LIMA. - </w:t>
      </w:r>
      <w:r w:rsidRPr="00EC7DC5">
        <w:rPr>
          <w:rFonts w:asciiTheme="minorHAnsi" w:hAnsiTheme="minorHAnsi" w:cstheme="minorHAnsi"/>
          <w:sz w:val="20"/>
          <w:szCs w:val="20"/>
        </w:rPr>
        <w:t xml:space="preserve">Llegada aeropuerto internacional </w:t>
      </w:r>
      <w:r>
        <w:rPr>
          <w:rFonts w:asciiTheme="minorHAnsi" w:hAnsiTheme="minorHAnsi" w:cstheme="minorHAnsi"/>
          <w:sz w:val="20"/>
          <w:szCs w:val="20"/>
        </w:rPr>
        <w:t>Jorge Chávez</w:t>
      </w:r>
      <w:r w:rsidRPr="00EC7DC5">
        <w:rPr>
          <w:rFonts w:asciiTheme="minorHAnsi" w:hAnsiTheme="minorHAnsi" w:cstheme="minorHAnsi"/>
          <w:sz w:val="20"/>
          <w:szCs w:val="20"/>
        </w:rPr>
        <w:t>, bienvenida, asistencia y traslado al hotel,</w:t>
      </w:r>
      <w:r>
        <w:rPr>
          <w:rFonts w:asciiTheme="minorHAnsi" w:hAnsiTheme="minorHAnsi" w:cstheme="minorHAnsi"/>
          <w:sz w:val="20"/>
          <w:szCs w:val="20"/>
        </w:rPr>
        <w:t xml:space="preserve"> Alojamiento.</w:t>
      </w:r>
    </w:p>
    <w:p w14:paraId="15412873" w14:textId="77777777" w:rsidR="00635C7B" w:rsidRDefault="00635C7B" w:rsidP="00635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B96DE2" w14:textId="77777777" w:rsidR="00635C7B" w:rsidRDefault="00635C7B" w:rsidP="00635C7B">
      <w:pPr>
        <w:jc w:val="both"/>
        <w:rPr>
          <w:rFonts w:asciiTheme="minorHAnsi" w:hAnsiTheme="minorHAnsi" w:cstheme="minorHAnsi"/>
          <w:sz w:val="20"/>
          <w:szCs w:val="20"/>
        </w:rPr>
      </w:pPr>
      <w:r w:rsidRPr="0006164D">
        <w:rPr>
          <w:rFonts w:asciiTheme="minorHAnsi" w:hAnsiTheme="minorHAnsi" w:cstheme="minorHAnsi"/>
          <w:b/>
          <w:bCs/>
          <w:color w:val="008000"/>
          <w:sz w:val="20"/>
          <w:szCs w:val="20"/>
        </w:rPr>
        <w:lastRenderedPageBreak/>
        <w:t xml:space="preserve">DÍA </w:t>
      </w:r>
      <w:r>
        <w:rPr>
          <w:rFonts w:asciiTheme="minorHAnsi" w:hAnsiTheme="minorHAnsi" w:cstheme="minorHAnsi"/>
          <w:b/>
          <w:bCs/>
          <w:color w:val="008000"/>
          <w:sz w:val="20"/>
          <w:szCs w:val="20"/>
        </w:rPr>
        <w:t>2</w:t>
      </w:r>
      <w:r w:rsidRPr="0006164D"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: </w:t>
      </w:r>
      <w:r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CITY TOUR EN LIMA. - – </w:t>
      </w:r>
      <w:r>
        <w:rPr>
          <w:rFonts w:asciiTheme="minorHAnsi" w:hAnsiTheme="minorHAnsi" w:cstheme="minorHAnsi"/>
          <w:sz w:val="20"/>
          <w:szCs w:val="20"/>
        </w:rPr>
        <w:t xml:space="preserve">A la hora indica, recojo del hotel para iniciar un hermoso recorrido panorámico por la ciudad de Lima.  </w:t>
      </w:r>
      <w:r w:rsidRPr="006B096D">
        <w:rPr>
          <w:rFonts w:asciiTheme="minorHAnsi" w:hAnsiTheme="minorHAnsi" w:cstheme="minorHAnsi"/>
          <w:sz w:val="20"/>
          <w:szCs w:val="20"/>
        </w:rPr>
        <w:t>La mejor excursión para conocer la ciudad de Lima y su historia en sus tres períodos históricos: Lima Ancestral, Lima colonial y Lima contemporáne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6B096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Alojamiento.</w:t>
      </w:r>
    </w:p>
    <w:p w14:paraId="29794226" w14:textId="77777777" w:rsidR="00635C7B" w:rsidRDefault="00635C7B" w:rsidP="00635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B97A74" w14:textId="16101E9E" w:rsidR="00635C7B" w:rsidRDefault="00635C7B" w:rsidP="00635C7B">
      <w:pPr>
        <w:jc w:val="both"/>
        <w:rPr>
          <w:rFonts w:asciiTheme="minorHAnsi" w:hAnsiTheme="minorHAnsi" w:cstheme="minorHAnsi"/>
          <w:sz w:val="20"/>
          <w:szCs w:val="20"/>
        </w:rPr>
      </w:pPr>
      <w:r w:rsidRPr="0006164D"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bCs/>
          <w:color w:val="008000"/>
          <w:sz w:val="20"/>
          <w:szCs w:val="20"/>
        </w:rPr>
        <w:t>3</w:t>
      </w:r>
      <w:r w:rsidRPr="0006164D"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: </w:t>
      </w:r>
      <w:r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LIMA-PARACAS. - – </w:t>
      </w:r>
      <w:r>
        <w:rPr>
          <w:rFonts w:asciiTheme="minorHAnsi" w:hAnsiTheme="minorHAnsi" w:cstheme="minorHAnsi"/>
          <w:sz w:val="20"/>
          <w:szCs w:val="20"/>
        </w:rPr>
        <w:t>A la hora indica, recojo del hotel para dirigirnos a la estación de buses con destino Paracas. Llegada a Paracas, traslado al muelle e inciaremos, u</w:t>
      </w:r>
      <w:r w:rsidRPr="00635C7B">
        <w:rPr>
          <w:rFonts w:asciiTheme="minorHAnsi" w:hAnsiTheme="minorHAnsi" w:cstheme="minorHAnsi"/>
          <w:sz w:val="20"/>
          <w:szCs w:val="20"/>
        </w:rPr>
        <w:t>na de las actividades entre visitantes de la zona es navegar en bote hacia las Islas Ballestas, que pertenecen a la Reserva Nacional Sistema de Islas, Islotes y Puntas Guaneras, que además de Ica abarca los departamentos de Lambayeque, La Libertad, Áncash, Lima y Moquegua. Aquí se alojan colonias de lobos marinos, los cuales se pueden observar en su hábitat natural, pingüinos de Humboldt, entre otras especies.</w:t>
      </w:r>
      <w:r w:rsidR="00E829C3">
        <w:rPr>
          <w:rFonts w:asciiTheme="minorHAnsi" w:hAnsiTheme="minorHAnsi" w:cstheme="minorHAnsi"/>
          <w:sz w:val="20"/>
          <w:szCs w:val="20"/>
        </w:rPr>
        <w:t xml:space="preserve"> Traslado a la estación de buses, para dirigirnos a Ica. Llegada a Ica traslado al hotel alojamiento. </w:t>
      </w:r>
    </w:p>
    <w:p w14:paraId="7BB18BAB" w14:textId="77777777" w:rsidR="00E829C3" w:rsidRDefault="00E829C3" w:rsidP="00635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9328BA" w14:textId="611E6124" w:rsidR="00E829C3" w:rsidRDefault="00E829C3" w:rsidP="00635C7B">
      <w:pPr>
        <w:jc w:val="both"/>
        <w:rPr>
          <w:rFonts w:asciiTheme="minorHAnsi" w:hAnsiTheme="minorHAnsi" w:cstheme="minorHAnsi"/>
          <w:sz w:val="20"/>
          <w:szCs w:val="20"/>
        </w:rPr>
      </w:pPr>
      <w:r w:rsidRPr="0006164D"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bCs/>
          <w:color w:val="008000"/>
          <w:sz w:val="20"/>
          <w:szCs w:val="20"/>
        </w:rPr>
        <w:t>4</w:t>
      </w:r>
      <w:r w:rsidRPr="0006164D"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: </w:t>
      </w:r>
      <w:r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ICA-LIMA. - – </w:t>
      </w:r>
      <w:r>
        <w:rPr>
          <w:rFonts w:asciiTheme="minorHAnsi" w:hAnsiTheme="minorHAnsi" w:cstheme="minorHAnsi"/>
          <w:sz w:val="20"/>
          <w:szCs w:val="20"/>
        </w:rPr>
        <w:t xml:space="preserve">A la hora indicada traslado a la estación de buses, para dirigirnos hacia Lima. Llegada a Lima traslado al hotel alojamiento. </w:t>
      </w:r>
    </w:p>
    <w:p w14:paraId="3824A260" w14:textId="77777777" w:rsidR="00E829C3" w:rsidRDefault="00E829C3" w:rsidP="00635C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EB4356" w14:textId="43A08480" w:rsidR="00E829C3" w:rsidRPr="00E829C3" w:rsidRDefault="00E829C3" w:rsidP="00635C7B">
      <w:pPr>
        <w:jc w:val="both"/>
        <w:rPr>
          <w:rFonts w:asciiTheme="minorHAnsi" w:hAnsiTheme="minorHAnsi" w:cstheme="minorHAnsi"/>
          <w:sz w:val="20"/>
          <w:szCs w:val="20"/>
        </w:rPr>
      </w:pPr>
      <w:r w:rsidRPr="0006164D"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bCs/>
          <w:color w:val="008000"/>
          <w:sz w:val="20"/>
          <w:szCs w:val="20"/>
        </w:rPr>
        <w:t>5</w:t>
      </w:r>
      <w:r w:rsidRPr="0006164D"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: </w:t>
      </w:r>
      <w:r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LIMA. - – </w:t>
      </w:r>
      <w:r>
        <w:rPr>
          <w:rFonts w:asciiTheme="minorHAnsi" w:hAnsiTheme="minorHAnsi" w:cstheme="minorHAnsi"/>
          <w:sz w:val="20"/>
          <w:szCs w:val="20"/>
        </w:rPr>
        <w:t>A la hora indicada traslado al aeropuerto, para tomar su vuelo de retorno.</w:t>
      </w:r>
    </w:p>
    <w:p w14:paraId="79EAD1FE" w14:textId="77777777" w:rsidR="00635C7B" w:rsidRPr="00ED3F61" w:rsidRDefault="00635C7B" w:rsidP="008103A5">
      <w:pPr>
        <w:rPr>
          <w:rFonts w:asciiTheme="minorHAnsi" w:hAnsiTheme="minorHAnsi" w:cstheme="minorHAnsi"/>
          <w:b/>
          <w:bCs/>
          <w:color w:val="008000"/>
          <w:sz w:val="22"/>
          <w:szCs w:val="22"/>
          <w:lang w:val="es-PE"/>
        </w:rPr>
      </w:pPr>
    </w:p>
    <w:p w14:paraId="4E096009" w14:textId="6D5F697D" w:rsidR="00E829C3" w:rsidRPr="00ED3F61" w:rsidRDefault="00E829C3" w:rsidP="00E829C3">
      <w:pPr>
        <w:jc w:val="center"/>
        <w:rPr>
          <w:rFonts w:asciiTheme="minorHAnsi" w:hAnsiTheme="minorHAnsi" w:cstheme="minorHAnsi"/>
          <w:b/>
          <w:bCs/>
          <w:color w:val="008000"/>
          <w:sz w:val="22"/>
          <w:szCs w:val="22"/>
          <w:lang w:val="es-PE"/>
        </w:rPr>
      </w:pPr>
      <w:r w:rsidRPr="00ED3F61">
        <w:rPr>
          <w:rFonts w:asciiTheme="minorHAnsi" w:hAnsiTheme="minorHAnsi" w:cstheme="minorHAnsi"/>
          <w:b/>
          <w:bCs/>
          <w:color w:val="008000"/>
          <w:sz w:val="22"/>
          <w:szCs w:val="22"/>
          <w:lang w:val="es-PE"/>
        </w:rPr>
        <w:t xml:space="preserve">FIN DE NUESTROS SERVICIOS </w:t>
      </w:r>
    </w:p>
    <w:p w14:paraId="5BDFBA4A" w14:textId="77777777" w:rsidR="00E829C3" w:rsidRDefault="00E829C3" w:rsidP="008103A5">
      <w:pPr>
        <w:rPr>
          <w:b/>
          <w:bCs/>
          <w:color w:val="008000"/>
          <w:lang w:val="es-PE"/>
        </w:rPr>
      </w:pPr>
    </w:p>
    <w:p w14:paraId="18A06069" w14:textId="77777777" w:rsidR="00E829C3" w:rsidRDefault="00E829C3" w:rsidP="008103A5">
      <w:pPr>
        <w:rPr>
          <w:b/>
          <w:bCs/>
          <w:color w:val="008000"/>
          <w:lang w:val="es-PE"/>
        </w:rPr>
      </w:pPr>
    </w:p>
    <w:p w14:paraId="0DBDAA66" w14:textId="77777777" w:rsidR="00E829C3" w:rsidRDefault="00E829C3" w:rsidP="008103A5">
      <w:pPr>
        <w:rPr>
          <w:b/>
          <w:bCs/>
          <w:color w:val="008000"/>
          <w:lang w:val="es-PE"/>
        </w:rPr>
      </w:pPr>
    </w:p>
    <w:p w14:paraId="40AA89E4" w14:textId="77777777" w:rsidR="00E829C3" w:rsidRDefault="00E829C3" w:rsidP="008103A5">
      <w:pPr>
        <w:rPr>
          <w:b/>
          <w:bCs/>
          <w:color w:val="008000"/>
          <w:lang w:val="es-PE"/>
        </w:rPr>
      </w:pPr>
    </w:p>
    <w:p w14:paraId="75C06DB4" w14:textId="53F505C2" w:rsidR="008103A5" w:rsidRPr="0094036D" w:rsidRDefault="008103A5" w:rsidP="008103A5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CONDICIONES GENERLES: </w:t>
      </w:r>
    </w:p>
    <w:p w14:paraId="723D7A50" w14:textId="77777777" w:rsidR="008103A5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Hora de ingreso al hotel en Lima 15:00pm / Hora de salida 12:00 pm </w:t>
      </w:r>
    </w:p>
    <w:p w14:paraId="3B8A4CDE" w14:textId="33466911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Hora de ingreso al hotel en </w:t>
      </w:r>
      <w:r w:rsidR="002141B4">
        <w:rPr>
          <w:rFonts w:asciiTheme="minorHAnsi" w:hAnsiTheme="minorHAnsi" w:cstheme="minorHAnsi"/>
          <w:color w:val="000000"/>
          <w:sz w:val="18"/>
          <w:szCs w:val="18"/>
        </w:rPr>
        <w:t xml:space="preserve">Ica 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>1</w:t>
      </w:r>
      <w:r w:rsidR="002141B4">
        <w:rPr>
          <w:rFonts w:asciiTheme="minorHAnsi" w:hAnsiTheme="minorHAnsi" w:cstheme="minorHAnsi"/>
          <w:color w:val="000000"/>
          <w:sz w:val="18"/>
          <w:szCs w:val="18"/>
        </w:rPr>
        <w:t>5: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>00pm (medio día) / Hora de salida 1</w:t>
      </w:r>
      <w:r w:rsidR="002141B4">
        <w:rPr>
          <w:rFonts w:asciiTheme="minorHAnsi" w:hAnsiTheme="minorHAnsi" w:cstheme="minorHAnsi"/>
          <w:color w:val="000000"/>
          <w:sz w:val="18"/>
          <w:szCs w:val="18"/>
        </w:rPr>
        <w:t>1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>:00 am</w:t>
      </w:r>
    </w:p>
    <w:p w14:paraId="60E3A0A2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Acomodación de camas sujetos a disponibilidad hotelera DBL</w:t>
      </w:r>
    </w:p>
    <w:p w14:paraId="17964B55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Acomodación de camas TPL sujeto a disponibilidad hotelera. Pueden incluir 3 camas de 1 PLAZA o 2 camas TWIN, como también 2 camas TWIN+ sofá cama o cama enrollable. </w:t>
      </w:r>
    </w:p>
    <w:p w14:paraId="7BD4C59B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Se considera CHD a menores de 0-4 años que comparten cama y habitación con 2 ADT</w:t>
      </w:r>
    </w:p>
    <w:p w14:paraId="2CADC152" w14:textId="32F1B5E9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Precios no incluyen boletos aéreos internacionales </w:t>
      </w:r>
    </w:p>
    <w:p w14:paraId="20DE43ED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No incluye alimentación ni visitas no mencionadas como incluidas. </w:t>
      </w:r>
    </w:p>
    <w:p w14:paraId="09E0AC79" w14:textId="77777777" w:rsidR="008103A5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No incluyen bebidas durante las comidas </w:t>
      </w:r>
    </w:p>
    <w:p w14:paraId="0B455B7A" w14:textId="77777777" w:rsidR="008103A5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por persona en hotel y tipo de habitación elegida NETOS A PAGAR A VIDATUR.</w:t>
      </w:r>
    </w:p>
    <w:p w14:paraId="7ED30FAA" w14:textId="77777777" w:rsidR="008103A5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</w:pPr>
      <w:r w:rsidRPr="002F1A88"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  <w:t xml:space="preserve">HOTELES PREVISTOS O SIMILARES SEGÚN CATEGORÍA: </w:t>
      </w:r>
    </w:p>
    <w:p w14:paraId="020CDD61" w14:textId="77777777" w:rsidR="008103A5" w:rsidRDefault="008103A5" w:rsidP="008103A5">
      <w:pPr>
        <w:ind w:left="284"/>
        <w:rPr>
          <w:rFonts w:ascii="Calibri" w:hAnsi="Calibri" w:cs="Calibr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pt-PT"/>
        </w:rPr>
        <w:t xml:space="preserve">TURISTA </w:t>
      </w:r>
      <w:r w:rsidRPr="002F1A88">
        <w:rPr>
          <w:rFonts w:asciiTheme="minorHAnsi" w:hAnsiTheme="minorHAnsi" w:cstheme="minorHAnsi"/>
          <w:color w:val="000000"/>
          <w:sz w:val="18"/>
          <w:szCs w:val="18"/>
          <w:lang w:val="pt-PT"/>
        </w:rPr>
        <w:t xml:space="preserve">LIMA   : </w:t>
      </w:r>
      <w:r w:rsidRPr="00845C52">
        <w:rPr>
          <w:rFonts w:asciiTheme="minorHAnsi" w:hAnsiTheme="minorHAnsi" w:cstheme="minorHAnsi"/>
          <w:color w:val="000000"/>
          <w:sz w:val="18"/>
          <w:szCs w:val="18"/>
        </w:rPr>
        <w:t>LIBRE, ARAWI EXPRESS, IBIS BUDGET</w:t>
      </w:r>
      <w:r w:rsidRPr="00845C52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 similar</w:t>
      </w:r>
    </w:p>
    <w:p w14:paraId="38877403" w14:textId="298146AB" w:rsidR="008103A5" w:rsidRPr="008132B5" w:rsidRDefault="008103A5" w:rsidP="008103A5">
      <w:pPr>
        <w:ind w:left="284"/>
        <w:rPr>
          <w:rFonts w:ascii="Calibri" w:hAnsi="Calibri" w:cs="Calibr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pt-PT"/>
        </w:rPr>
        <w:t>TURISTA</w:t>
      </w:r>
      <w:r w:rsidRPr="002F1A88">
        <w:rPr>
          <w:rFonts w:asciiTheme="minorHAnsi" w:hAnsiTheme="minorHAnsi" w:cstheme="minorHAnsi"/>
          <w:color w:val="000000"/>
          <w:sz w:val="18"/>
          <w:szCs w:val="18"/>
          <w:lang w:val="pt-PT"/>
        </w:rPr>
        <w:t xml:space="preserve"> </w:t>
      </w:r>
      <w:r w:rsidR="002141B4">
        <w:rPr>
          <w:rFonts w:asciiTheme="minorHAnsi" w:hAnsiTheme="minorHAnsi" w:cstheme="minorHAnsi"/>
          <w:color w:val="000000"/>
          <w:sz w:val="18"/>
          <w:szCs w:val="18"/>
          <w:lang w:val="pt-PT"/>
        </w:rPr>
        <w:t>ICA</w:t>
      </w:r>
      <w:r w:rsidRPr="002F1A88">
        <w:rPr>
          <w:rFonts w:asciiTheme="minorHAnsi" w:hAnsiTheme="minorHAnsi" w:cstheme="minorHAnsi"/>
          <w:color w:val="000000"/>
          <w:sz w:val="18"/>
          <w:szCs w:val="18"/>
          <w:lang w:val="pt-PT"/>
        </w:rPr>
        <w:t xml:space="preserve">: </w:t>
      </w:r>
      <w:r w:rsidR="002141B4">
        <w:rPr>
          <w:rFonts w:asciiTheme="minorHAnsi" w:hAnsiTheme="minorHAnsi" w:cstheme="minorHAnsi"/>
          <w:color w:val="000000"/>
          <w:sz w:val="18"/>
          <w:szCs w:val="18"/>
        </w:rPr>
        <w:t xml:space="preserve">DM MOSONE ICA, Villa Jazmin o similar </w:t>
      </w:r>
    </w:p>
    <w:p w14:paraId="52DDD853" w14:textId="2C547985" w:rsidR="008103A5" w:rsidRPr="002141B4" w:rsidRDefault="008103A5" w:rsidP="002141B4">
      <w:pPr>
        <w:rPr>
          <w:rFonts w:ascii="Calibri" w:hAnsi="Calibri" w:cs="Calibr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       </w:t>
      </w:r>
      <w:r w:rsidRPr="00845C52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SUPERIOR LIMA: </w:t>
      </w:r>
      <w:r w:rsidRPr="00845C52">
        <w:rPr>
          <w:rFonts w:ascii="Calibri" w:hAnsi="Calibri" w:cs="Calibri"/>
          <w:sz w:val="18"/>
          <w:szCs w:val="18"/>
        </w:rPr>
        <w:t>URBAN LARCO</w:t>
      </w:r>
      <w:r>
        <w:rPr>
          <w:rFonts w:ascii="Calibri" w:hAnsi="Calibri" w:cs="Calibri"/>
          <w:sz w:val="18"/>
          <w:szCs w:val="18"/>
        </w:rPr>
        <w:t xml:space="preserve">, </w:t>
      </w:r>
      <w:r w:rsidRPr="00845C52">
        <w:rPr>
          <w:rFonts w:ascii="Calibri" w:hAnsi="Calibri" w:cs="Calibri"/>
          <w:sz w:val="18"/>
          <w:szCs w:val="18"/>
        </w:rPr>
        <w:t>XIMA SAN ISIDRO</w:t>
      </w:r>
      <w:r>
        <w:rPr>
          <w:rFonts w:ascii="Calibri" w:hAnsi="Calibri" w:cs="Calibri"/>
          <w:sz w:val="18"/>
          <w:szCs w:val="18"/>
        </w:rPr>
        <w:t xml:space="preserve">, </w:t>
      </w:r>
      <w:r w:rsidRPr="00845C52">
        <w:rPr>
          <w:rFonts w:ascii="Calibri" w:hAnsi="Calibri" w:cs="Calibri"/>
          <w:sz w:val="18"/>
          <w:szCs w:val="18"/>
        </w:rPr>
        <w:t xml:space="preserve">IBIS LARCO </w:t>
      </w:r>
      <w:r>
        <w:rPr>
          <w:rFonts w:ascii="Calibri" w:hAnsi="Calibri" w:cs="Calibri"/>
          <w:sz w:val="18"/>
          <w:szCs w:val="18"/>
        </w:rPr>
        <w:t xml:space="preserve">o similar </w:t>
      </w:r>
    </w:p>
    <w:p w14:paraId="23C0CFDB" w14:textId="2B962DBF" w:rsidR="008103A5" w:rsidRPr="00845C52" w:rsidRDefault="008103A5" w:rsidP="008103A5">
      <w:pPr>
        <w:ind w:left="284"/>
        <w:rPr>
          <w:rFonts w:asciiTheme="minorHAnsi" w:hAnsiTheme="minorHAnsi" w:cstheme="minorHAnsi"/>
          <w:color w:val="000000"/>
          <w:sz w:val="18"/>
          <w:szCs w:val="18"/>
          <w:lang w:val="pt-PT"/>
        </w:rPr>
      </w:pPr>
      <w:r w:rsidRPr="00845C52">
        <w:rPr>
          <w:rFonts w:asciiTheme="minorHAnsi" w:hAnsiTheme="minorHAnsi" w:cstheme="minorHAnsi"/>
          <w:color w:val="000000"/>
          <w:sz w:val="18"/>
          <w:szCs w:val="18"/>
          <w:lang w:val="pt-PT"/>
        </w:rPr>
        <w:t xml:space="preserve">SUPERIOR </w:t>
      </w:r>
      <w:r w:rsidR="00364633">
        <w:rPr>
          <w:rFonts w:asciiTheme="minorHAnsi" w:hAnsiTheme="minorHAnsi" w:cstheme="minorHAnsi"/>
          <w:color w:val="000000"/>
          <w:sz w:val="18"/>
          <w:szCs w:val="18"/>
          <w:lang w:val="pt-PT"/>
        </w:rPr>
        <w:t xml:space="preserve">ICA </w:t>
      </w:r>
      <w:r>
        <w:rPr>
          <w:rFonts w:asciiTheme="minorHAnsi" w:hAnsiTheme="minorHAnsi" w:cstheme="minorHAnsi"/>
          <w:color w:val="000000"/>
          <w:sz w:val="18"/>
          <w:szCs w:val="18"/>
          <w:lang w:val="pt-PT"/>
        </w:rPr>
        <w:t>:</w:t>
      </w:r>
      <w:r w:rsidRPr="008132B5">
        <w:rPr>
          <w:rFonts w:ascii="Aptos Narrow" w:hAnsi="Aptos Narrow"/>
          <w:color w:val="242424"/>
          <w:sz w:val="22"/>
          <w:szCs w:val="22"/>
          <w:shd w:val="clear" w:color="auto" w:fill="FFFFFF"/>
        </w:rPr>
        <w:t xml:space="preserve"> </w:t>
      </w:r>
      <w:r w:rsidR="00364633">
        <w:rPr>
          <w:rFonts w:asciiTheme="minorHAnsi" w:hAnsiTheme="minorHAnsi" w:cstheme="minorHAnsi"/>
          <w:color w:val="000000"/>
          <w:sz w:val="18"/>
          <w:szCs w:val="18"/>
        </w:rPr>
        <w:t>HACIENDA SAN JUAN</w:t>
      </w:r>
      <w:r w:rsidRPr="008132B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</w:rPr>
        <w:t>o similar</w:t>
      </w:r>
    </w:p>
    <w:p w14:paraId="36F2C705" w14:textId="77777777" w:rsidR="008103A5" w:rsidRPr="00CD04C9" w:rsidRDefault="008103A5" w:rsidP="008103A5">
      <w:pPr>
        <w:ind w:left="284"/>
        <w:rPr>
          <w:rFonts w:asciiTheme="minorHAnsi" w:hAnsiTheme="minorHAnsi" w:cstheme="minorHAnsi"/>
          <w:color w:val="000000"/>
          <w:sz w:val="17"/>
          <w:szCs w:val="17"/>
          <w:lang w:val="en-US"/>
        </w:rPr>
      </w:pPr>
      <w:r w:rsidRPr="00CD04C9">
        <w:rPr>
          <w:rFonts w:asciiTheme="minorHAnsi" w:hAnsiTheme="minorHAnsi" w:cstheme="minorHAnsi"/>
          <w:color w:val="000000"/>
          <w:sz w:val="18"/>
          <w:szCs w:val="18"/>
          <w:lang w:val="en-US"/>
        </w:rPr>
        <w:t>FIRSCLASS LIMA</w:t>
      </w:r>
      <w:r w:rsidRPr="00CD04C9">
        <w:rPr>
          <w:rFonts w:asciiTheme="minorHAnsi" w:hAnsiTheme="minorHAnsi" w:cstheme="minorHAnsi"/>
          <w:color w:val="000000"/>
          <w:sz w:val="17"/>
          <w:szCs w:val="17"/>
          <w:lang w:val="en-US"/>
        </w:rPr>
        <w:t xml:space="preserve">: INNSIDE BY MELIA, CROWN PLAZA, HAPTOM BY HILLTON, CASA ANDINA SELECT MIRAFLORES, NHOW o similar </w:t>
      </w:r>
    </w:p>
    <w:p w14:paraId="6A39369F" w14:textId="655E3304" w:rsidR="008103A5" w:rsidRDefault="008103A5" w:rsidP="008103A5">
      <w:pPr>
        <w:ind w:left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FIRSCLASS </w:t>
      </w:r>
      <w:r w:rsidR="00364633">
        <w:rPr>
          <w:rFonts w:asciiTheme="minorHAnsi" w:hAnsiTheme="minorHAnsi" w:cstheme="minorHAnsi"/>
          <w:color w:val="000000"/>
          <w:sz w:val="18"/>
          <w:szCs w:val="18"/>
          <w:lang w:val="es-PE"/>
        </w:rPr>
        <w:t>ICA</w:t>
      </w:r>
      <w:r w:rsidRPr="000E65D4">
        <w:rPr>
          <w:rFonts w:asciiTheme="minorHAnsi" w:hAnsiTheme="minorHAnsi" w:cstheme="minorHAnsi"/>
          <w:color w:val="000000"/>
          <w:sz w:val="18"/>
          <w:szCs w:val="18"/>
          <w:lang w:val="es-PE"/>
        </w:rPr>
        <w:t>:</w:t>
      </w:r>
      <w:r w:rsidRPr="008132B5">
        <w:rPr>
          <w:rFonts w:ascii="Aptos Narrow" w:hAnsi="Aptos Narrow"/>
          <w:color w:val="242424"/>
          <w:sz w:val="22"/>
          <w:szCs w:val="22"/>
          <w:shd w:val="clear" w:color="auto" w:fill="FFFFFF"/>
        </w:rPr>
        <w:t xml:space="preserve"> </w:t>
      </w:r>
      <w:r w:rsidR="00364633">
        <w:rPr>
          <w:rFonts w:asciiTheme="minorHAnsi" w:hAnsiTheme="minorHAnsi" w:cstheme="minorHAnsi"/>
          <w:color w:val="000000"/>
          <w:sz w:val="18"/>
          <w:szCs w:val="18"/>
        </w:rPr>
        <w:t>HACIENDA SAN JUAN HABITACION DELUX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o similar </w:t>
      </w:r>
    </w:p>
    <w:p w14:paraId="2FF17004" w14:textId="77777777" w:rsidR="008103A5" w:rsidRDefault="008103A5" w:rsidP="008103A5">
      <w:p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DE LUX LIMA: </w:t>
      </w:r>
      <w:r w:rsidRPr="00845C52">
        <w:rPr>
          <w:rFonts w:asciiTheme="minorHAnsi" w:hAnsiTheme="minorHAnsi" w:cstheme="minorHAnsi"/>
          <w:color w:val="000000"/>
          <w:sz w:val="18"/>
          <w:szCs w:val="18"/>
        </w:rPr>
        <w:t>CASA ANDINA PREMIUM MIRAFLORES</w:t>
      </w:r>
      <w:r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845C52">
        <w:rPr>
          <w:rFonts w:asciiTheme="minorHAnsi" w:hAnsiTheme="minorHAnsi" w:cstheme="minorHAnsi"/>
          <w:color w:val="000000"/>
          <w:sz w:val="18"/>
          <w:szCs w:val="18"/>
        </w:rPr>
        <w:t xml:space="preserve"> DOUBLE TREE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Pr="00845C52">
        <w:rPr>
          <w:rFonts w:asciiTheme="minorHAnsi" w:hAnsiTheme="minorHAnsi" w:cstheme="minorHAnsi"/>
          <w:color w:val="000000"/>
          <w:sz w:val="18"/>
          <w:szCs w:val="18"/>
        </w:rPr>
        <w:t>SWISSOTEL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o similar </w:t>
      </w:r>
    </w:p>
    <w:p w14:paraId="62130F1A" w14:textId="607AE2DD" w:rsidR="008103A5" w:rsidRDefault="008103A5" w:rsidP="008103A5">
      <w:pPr>
        <w:ind w:left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DE LUX </w:t>
      </w:r>
      <w:r w:rsidR="00364633">
        <w:rPr>
          <w:rFonts w:asciiTheme="minorHAnsi" w:hAnsiTheme="minorHAnsi" w:cstheme="minorHAnsi"/>
          <w:color w:val="000000"/>
          <w:sz w:val="18"/>
          <w:szCs w:val="18"/>
          <w:lang w:val="es-PE"/>
        </w:rPr>
        <w:t>ICA</w:t>
      </w:r>
      <w:r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: </w:t>
      </w:r>
      <w:r w:rsidR="00364633">
        <w:rPr>
          <w:rFonts w:asciiTheme="minorHAnsi" w:hAnsiTheme="minorHAnsi" w:cstheme="minorHAnsi"/>
          <w:color w:val="000000"/>
          <w:sz w:val="18"/>
          <w:szCs w:val="18"/>
          <w:lang w:val="es-PE"/>
        </w:rPr>
        <w:t>HOTEL VIÑAS QUEIROLO</w:t>
      </w:r>
      <w:r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 o similar</w:t>
      </w:r>
    </w:p>
    <w:p w14:paraId="57098B88" w14:textId="7A1E80A0" w:rsidR="00564E6E" w:rsidRPr="00564E6E" w:rsidRDefault="00564E6E">
      <w:pPr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APLICA BLACK OUT: FECHAS DE TEMPORADA ALTA</w:t>
      </w:r>
    </w:p>
    <w:p w14:paraId="5B7B8205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FECHA CONSIDERADAS COMO TEMPORADA ALTA: </w:t>
      </w:r>
    </w:p>
    <w:p w14:paraId="2C37DDEC" w14:textId="77777777" w:rsidR="008103A5" w:rsidRPr="00920327" w:rsidRDefault="008103A5" w:rsidP="008103A5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**Desde el 01 de abril al 06 abril** </w:t>
      </w:r>
    </w:p>
    <w:p w14:paraId="764973FC" w14:textId="77777777" w:rsidR="008103A5" w:rsidRPr="00920327" w:rsidRDefault="008103A5" w:rsidP="008103A5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**Desde el 29 de abril al 04 mayo**</w:t>
      </w:r>
    </w:p>
    <w:p w14:paraId="7AF36ECC" w14:textId="77777777" w:rsidR="008103A5" w:rsidRPr="00920327" w:rsidRDefault="008103A5" w:rsidP="008103A5">
      <w:pPr>
        <w:ind w:left="992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**Desde el 20 de junio al 30 junio** </w:t>
      </w:r>
    </w:p>
    <w:p w14:paraId="67EE89CF" w14:textId="77777777" w:rsidR="008103A5" w:rsidRPr="00920327" w:rsidRDefault="008103A5" w:rsidP="008103A5">
      <w:pPr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26de julio al 03 agosto** </w:t>
      </w:r>
    </w:p>
    <w:p w14:paraId="4529B439" w14:textId="77777777" w:rsidR="008103A5" w:rsidRPr="00920327" w:rsidRDefault="008103A5" w:rsidP="008103A5">
      <w:pPr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23 de diciembre al 26 de diciembre**</w:t>
      </w:r>
    </w:p>
    <w:p w14:paraId="6BF3C95E" w14:textId="77777777" w:rsidR="008103A5" w:rsidRPr="00920327" w:rsidRDefault="008103A5" w:rsidP="008103A5">
      <w:pPr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28 de diciembre al 03 de enero**</w:t>
      </w:r>
    </w:p>
    <w:p w14:paraId="0281131D" w14:textId="77777777" w:rsidR="008103A5" w:rsidRPr="00920327" w:rsidRDefault="008103A5" w:rsidP="008103A5">
      <w:pPr>
        <w:ind w:left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              **Feriados, feriados decretados por el gobierno y fechas festivas en Cusco**</w:t>
      </w:r>
    </w:p>
    <w:p w14:paraId="2CC6EBAB" w14:textId="77777777" w:rsidR="008103A5" w:rsidRPr="00920327" w:rsidRDefault="008103A5" w:rsidP="008103A5">
      <w:pPr>
        <w:ind w:left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              **Semana Santa**</w:t>
      </w:r>
    </w:p>
    <w:p w14:paraId="539F1715" w14:textId="77777777" w:rsidR="008103A5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no válidos para pagos con tarjetas de crédito. TODO PAGO CON TARJETA DE CRÉDITO TENDRÁ UN CARGO ADICIONAL</w:t>
      </w:r>
    </w:p>
    <w:p w14:paraId="1945736C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Precios no incluyen costos de transferencias internacionales. </w:t>
      </w:r>
    </w:p>
    <w:p w14:paraId="1869B434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no incluyen propinas y extras.</w:t>
      </w:r>
    </w:p>
    <w:p w14:paraId="2A32EAAF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no incluyen nada no mencionado como incluido.</w:t>
      </w:r>
    </w:p>
    <w:p w14:paraId="7E621376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El orden de los tours puede sufrir cambios, respetando los lugares a visitar.</w:t>
      </w:r>
    </w:p>
    <w:p w14:paraId="1391988C" w14:textId="77777777" w:rsidR="008103A5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  <w:lang w:val="es-PE"/>
        </w:rPr>
        <w:t>Precios no incluyen gastos personales ni gastos extras (llamadas telefónicas, lavandería, tours opcionales, etc.)</w:t>
      </w:r>
    </w:p>
    <w:p w14:paraId="5395DDF1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Precios no incluyen bebidas durante las comidas mencionadas como incluidas. </w:t>
      </w:r>
    </w:p>
    <w:p w14:paraId="37705166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Precios sujetos a cambios y variaciones sin previo aviso hasta tener la reserva confirmada y pagada en su totalidad. </w:t>
      </w:r>
    </w:p>
    <w:p w14:paraId="6AEF90A4" w14:textId="77777777" w:rsidR="008103A5" w:rsidRPr="0094036D" w:rsidRDefault="008103A5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no permiten cambios, endosos o reembolsos. NO SHOW TENDRA UNA PENALIDAD DEL 100% DEL TOTAL PAGADO</w:t>
      </w:r>
    </w:p>
    <w:p w14:paraId="56A81A30" w14:textId="6FBCECFF" w:rsidR="00B60058" w:rsidRPr="00856BB1" w:rsidRDefault="008103A5" w:rsidP="007613AB">
      <w:pPr>
        <w:numPr>
          <w:ilvl w:val="0"/>
          <w:numId w:val="2"/>
        </w:numPr>
        <w:ind w:left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856BB1">
        <w:rPr>
          <w:rFonts w:asciiTheme="minorHAnsi" w:hAnsiTheme="minorHAnsi" w:cstheme="minorHAnsi"/>
          <w:color w:val="000000"/>
          <w:sz w:val="18"/>
          <w:szCs w:val="18"/>
        </w:rPr>
        <w:lastRenderedPageBreak/>
        <w:t>Válido para comprar hasta 10/12/2026 o hasta agotar stock.</w:t>
      </w:r>
    </w:p>
    <w:p w14:paraId="40C4998D" w14:textId="77777777" w:rsidR="000C0D3B" w:rsidRDefault="000C0D3B" w:rsidP="000C0D3B">
      <w:pPr>
        <w:jc w:val="center"/>
        <w:rPr>
          <w:rFonts w:asciiTheme="minorHAnsi" w:hAnsiTheme="minorHAnsi" w:cstheme="minorHAnsi"/>
          <w:b/>
          <w:bCs/>
          <w:color w:val="008000"/>
        </w:rPr>
      </w:pPr>
    </w:p>
    <w:p w14:paraId="1CE57BDD" w14:textId="77777777" w:rsidR="000C0D3B" w:rsidRDefault="000C0D3B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4BAF21B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2787741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2E343B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E6F2C7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1C066C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1C1527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8DBF00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B10482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5A922712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5B8D907A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CA1C102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C82EFF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CB3F006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BA1DA5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5710EDA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90B357E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FDA8F9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5A56D4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018CB8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F431EAE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AA0E6BD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271CA2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CA04CAB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982D1C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C5F450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954A1E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395499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579E40E" w14:textId="77777777" w:rsidR="00700FB3" w:rsidRPr="000745B1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700FB3" w:rsidRPr="000745B1" w:rsidSect="00845C52">
      <w:headerReference w:type="default" r:id="rId10"/>
      <w:footerReference w:type="default" r:id="rId11"/>
      <w:pgSz w:w="11906" w:h="16838"/>
      <w:pgMar w:top="755" w:right="991" w:bottom="709" w:left="1474" w:header="571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0AEF" w14:textId="77777777" w:rsidR="00F13B7D" w:rsidRDefault="00F13B7D" w:rsidP="00EB2E6A">
      <w:r>
        <w:separator/>
      </w:r>
    </w:p>
  </w:endnote>
  <w:endnote w:type="continuationSeparator" w:id="0">
    <w:p w14:paraId="6C0199AA" w14:textId="77777777" w:rsidR="00F13B7D" w:rsidRDefault="00F13B7D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323143"/>
      <w:docPartObj>
        <w:docPartGallery w:val="Page Numbers (Bottom of Page)"/>
        <w:docPartUnique/>
      </w:docPartObj>
    </w:sdtPr>
    <w:sdtContent>
      <w:p w14:paraId="6E6880AF" w14:textId="77777777" w:rsidR="00DD322E" w:rsidRDefault="00DD322E">
        <w:pPr>
          <w:pStyle w:val="Piedepgina"/>
          <w:jc w:val="right"/>
        </w:pPr>
      </w:p>
      <w:p w14:paraId="4F122D4A" w14:textId="110B026B" w:rsidR="00DD322E" w:rsidRDefault="00DD32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5B86" w14:textId="77777777" w:rsidR="00F13B7D" w:rsidRDefault="00F13B7D" w:rsidP="00EB2E6A">
      <w:r>
        <w:separator/>
      </w:r>
    </w:p>
  </w:footnote>
  <w:footnote w:type="continuationSeparator" w:id="0">
    <w:p w14:paraId="5049258E" w14:textId="77777777" w:rsidR="00F13B7D" w:rsidRDefault="00F13B7D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06B393E3" w:rsidR="002233F0" w:rsidRDefault="002233F0" w:rsidP="00267ECC">
    <w:pPr>
      <w:pStyle w:val="Encabezado"/>
    </w:pPr>
  </w:p>
  <w:p w14:paraId="6D502450" w14:textId="16A12923" w:rsidR="00C446D7" w:rsidRDefault="00DE27FD" w:rsidP="00DE27FD">
    <w:pPr>
      <w:pStyle w:val="Encabezado"/>
      <w:tabs>
        <w:tab w:val="clear" w:pos="4252"/>
        <w:tab w:val="clear" w:pos="8504"/>
        <w:tab w:val="left" w:pos="2325"/>
      </w:tabs>
    </w:pPr>
    <w:r>
      <w:rPr>
        <w:noProof/>
        <w:lang w:val="es-PE" w:eastAsia="es-PE"/>
      </w:rPr>
      <w:drawing>
        <wp:inline distT="0" distB="0" distL="0" distR="0" wp14:anchorId="3FB3DBFD" wp14:editId="532206B9">
          <wp:extent cx="286870" cy="185271"/>
          <wp:effectExtent l="0" t="0" r="0" b="5715"/>
          <wp:docPr id="620406011" name="Imagen 620406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294435" cy="190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5F1"/>
    <w:multiLevelType w:val="hybridMultilevel"/>
    <w:tmpl w:val="3594E4A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8E5E13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1DD5"/>
    <w:multiLevelType w:val="hybridMultilevel"/>
    <w:tmpl w:val="65D2A1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3F88"/>
    <w:multiLevelType w:val="hybridMultilevel"/>
    <w:tmpl w:val="EDC2D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64805"/>
    <w:multiLevelType w:val="hybridMultilevel"/>
    <w:tmpl w:val="4D680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3"/>
  </w:num>
  <w:num w:numId="2" w16cid:durableId="713426182">
    <w:abstractNumId w:val="1"/>
  </w:num>
  <w:num w:numId="3" w16cid:durableId="799571251">
    <w:abstractNumId w:val="7"/>
  </w:num>
  <w:num w:numId="4" w16cid:durableId="1541438602">
    <w:abstractNumId w:val="8"/>
  </w:num>
  <w:num w:numId="5" w16cid:durableId="12270183">
    <w:abstractNumId w:val="4"/>
  </w:num>
  <w:num w:numId="6" w16cid:durableId="1897549226">
    <w:abstractNumId w:val="2"/>
  </w:num>
  <w:num w:numId="7" w16cid:durableId="1933199146">
    <w:abstractNumId w:val="5"/>
  </w:num>
  <w:num w:numId="8" w16cid:durableId="1639453063">
    <w:abstractNumId w:val="0"/>
  </w:num>
  <w:num w:numId="9" w16cid:durableId="142287524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3C1"/>
    <w:rsid w:val="00013D61"/>
    <w:rsid w:val="000217B9"/>
    <w:rsid w:val="000233AC"/>
    <w:rsid w:val="00026A53"/>
    <w:rsid w:val="0003183F"/>
    <w:rsid w:val="0003749B"/>
    <w:rsid w:val="00052DD4"/>
    <w:rsid w:val="00053480"/>
    <w:rsid w:val="000566D7"/>
    <w:rsid w:val="00060818"/>
    <w:rsid w:val="0006164D"/>
    <w:rsid w:val="0006475E"/>
    <w:rsid w:val="00065F7F"/>
    <w:rsid w:val="000744C3"/>
    <w:rsid w:val="000745B1"/>
    <w:rsid w:val="000762F7"/>
    <w:rsid w:val="0007641E"/>
    <w:rsid w:val="00081230"/>
    <w:rsid w:val="000847DD"/>
    <w:rsid w:val="00084E3B"/>
    <w:rsid w:val="00097880"/>
    <w:rsid w:val="000A4B48"/>
    <w:rsid w:val="000A4D6A"/>
    <w:rsid w:val="000A50BE"/>
    <w:rsid w:val="000B1460"/>
    <w:rsid w:val="000C0D3B"/>
    <w:rsid w:val="000C2ACD"/>
    <w:rsid w:val="000C3EC3"/>
    <w:rsid w:val="000C4739"/>
    <w:rsid w:val="000C6D33"/>
    <w:rsid w:val="000D7B40"/>
    <w:rsid w:val="000E5C0D"/>
    <w:rsid w:val="000E65D4"/>
    <w:rsid w:val="000F4880"/>
    <w:rsid w:val="000F79A6"/>
    <w:rsid w:val="000F7B69"/>
    <w:rsid w:val="00100832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3467B"/>
    <w:rsid w:val="00137187"/>
    <w:rsid w:val="00141324"/>
    <w:rsid w:val="001446C2"/>
    <w:rsid w:val="0015042E"/>
    <w:rsid w:val="00152330"/>
    <w:rsid w:val="0015394C"/>
    <w:rsid w:val="00156CA6"/>
    <w:rsid w:val="001604EF"/>
    <w:rsid w:val="001644EB"/>
    <w:rsid w:val="00165C95"/>
    <w:rsid w:val="001671B3"/>
    <w:rsid w:val="00167EA3"/>
    <w:rsid w:val="00174702"/>
    <w:rsid w:val="00181031"/>
    <w:rsid w:val="00185180"/>
    <w:rsid w:val="0018600C"/>
    <w:rsid w:val="00186D49"/>
    <w:rsid w:val="00193DD2"/>
    <w:rsid w:val="0019484F"/>
    <w:rsid w:val="001A4AEC"/>
    <w:rsid w:val="001A75F2"/>
    <w:rsid w:val="001A7AC4"/>
    <w:rsid w:val="001B2567"/>
    <w:rsid w:val="001B2B18"/>
    <w:rsid w:val="001B43B4"/>
    <w:rsid w:val="001C2177"/>
    <w:rsid w:val="001C2BEB"/>
    <w:rsid w:val="001C62A5"/>
    <w:rsid w:val="001C6B44"/>
    <w:rsid w:val="001D11F7"/>
    <w:rsid w:val="001D3EE6"/>
    <w:rsid w:val="001E24B6"/>
    <w:rsid w:val="001E403D"/>
    <w:rsid w:val="001F01B5"/>
    <w:rsid w:val="001F3338"/>
    <w:rsid w:val="001F347A"/>
    <w:rsid w:val="002071B5"/>
    <w:rsid w:val="00210377"/>
    <w:rsid w:val="00212224"/>
    <w:rsid w:val="00213173"/>
    <w:rsid w:val="002141B4"/>
    <w:rsid w:val="002149A9"/>
    <w:rsid w:val="002150F3"/>
    <w:rsid w:val="00222342"/>
    <w:rsid w:val="002233F0"/>
    <w:rsid w:val="0022437A"/>
    <w:rsid w:val="00224BD4"/>
    <w:rsid w:val="00240B36"/>
    <w:rsid w:val="00243E10"/>
    <w:rsid w:val="00250253"/>
    <w:rsid w:val="00250ABC"/>
    <w:rsid w:val="00251A7D"/>
    <w:rsid w:val="002521CA"/>
    <w:rsid w:val="00253380"/>
    <w:rsid w:val="002537A7"/>
    <w:rsid w:val="002561D6"/>
    <w:rsid w:val="00256299"/>
    <w:rsid w:val="0026277E"/>
    <w:rsid w:val="00264F43"/>
    <w:rsid w:val="00266DED"/>
    <w:rsid w:val="00267ECC"/>
    <w:rsid w:val="002763C2"/>
    <w:rsid w:val="002971C8"/>
    <w:rsid w:val="002A3698"/>
    <w:rsid w:val="002A5328"/>
    <w:rsid w:val="002A5825"/>
    <w:rsid w:val="002A6491"/>
    <w:rsid w:val="002B377C"/>
    <w:rsid w:val="002B4DA5"/>
    <w:rsid w:val="002C2521"/>
    <w:rsid w:val="002C3249"/>
    <w:rsid w:val="002C3454"/>
    <w:rsid w:val="002C36AC"/>
    <w:rsid w:val="002C525F"/>
    <w:rsid w:val="002C5CF4"/>
    <w:rsid w:val="002C6743"/>
    <w:rsid w:val="002D081E"/>
    <w:rsid w:val="002D13D8"/>
    <w:rsid w:val="002D4413"/>
    <w:rsid w:val="002D6EFA"/>
    <w:rsid w:val="002D70FD"/>
    <w:rsid w:val="002E2910"/>
    <w:rsid w:val="002E3086"/>
    <w:rsid w:val="002E33A2"/>
    <w:rsid w:val="002E5497"/>
    <w:rsid w:val="002E5745"/>
    <w:rsid w:val="002F0D7C"/>
    <w:rsid w:val="002F1A88"/>
    <w:rsid w:val="002F3F64"/>
    <w:rsid w:val="002F723C"/>
    <w:rsid w:val="00301D46"/>
    <w:rsid w:val="00307A89"/>
    <w:rsid w:val="003106C4"/>
    <w:rsid w:val="0031285B"/>
    <w:rsid w:val="003165C5"/>
    <w:rsid w:val="00316CF0"/>
    <w:rsid w:val="003259D5"/>
    <w:rsid w:val="00325C68"/>
    <w:rsid w:val="00336D99"/>
    <w:rsid w:val="003439F6"/>
    <w:rsid w:val="003471B5"/>
    <w:rsid w:val="00356097"/>
    <w:rsid w:val="003602DD"/>
    <w:rsid w:val="00362F9B"/>
    <w:rsid w:val="0036325F"/>
    <w:rsid w:val="00363432"/>
    <w:rsid w:val="00364633"/>
    <w:rsid w:val="00364FBB"/>
    <w:rsid w:val="0036507A"/>
    <w:rsid w:val="00376BC9"/>
    <w:rsid w:val="00377319"/>
    <w:rsid w:val="00380A9E"/>
    <w:rsid w:val="00380B29"/>
    <w:rsid w:val="00386AD5"/>
    <w:rsid w:val="00387B8C"/>
    <w:rsid w:val="00390313"/>
    <w:rsid w:val="0039038D"/>
    <w:rsid w:val="00397A70"/>
    <w:rsid w:val="003A0E47"/>
    <w:rsid w:val="003A28A6"/>
    <w:rsid w:val="003B0D03"/>
    <w:rsid w:val="003B1AF1"/>
    <w:rsid w:val="003B453C"/>
    <w:rsid w:val="003B6167"/>
    <w:rsid w:val="003B7718"/>
    <w:rsid w:val="003C3784"/>
    <w:rsid w:val="003C69B5"/>
    <w:rsid w:val="003D0B82"/>
    <w:rsid w:val="003D14FB"/>
    <w:rsid w:val="003D51BC"/>
    <w:rsid w:val="003D531E"/>
    <w:rsid w:val="003D5FA1"/>
    <w:rsid w:val="003E00AF"/>
    <w:rsid w:val="003E044E"/>
    <w:rsid w:val="003E07C9"/>
    <w:rsid w:val="003E3253"/>
    <w:rsid w:val="003E47FE"/>
    <w:rsid w:val="003E7D11"/>
    <w:rsid w:val="003F2D54"/>
    <w:rsid w:val="003F399D"/>
    <w:rsid w:val="003F3FC6"/>
    <w:rsid w:val="00400DCB"/>
    <w:rsid w:val="0040376F"/>
    <w:rsid w:val="00406037"/>
    <w:rsid w:val="004063EE"/>
    <w:rsid w:val="00411299"/>
    <w:rsid w:val="00411AFD"/>
    <w:rsid w:val="0041473E"/>
    <w:rsid w:val="00416342"/>
    <w:rsid w:val="004167C0"/>
    <w:rsid w:val="00416A6B"/>
    <w:rsid w:val="00425666"/>
    <w:rsid w:val="004260F7"/>
    <w:rsid w:val="004327BD"/>
    <w:rsid w:val="00451831"/>
    <w:rsid w:val="00453175"/>
    <w:rsid w:val="0045532C"/>
    <w:rsid w:val="00460E69"/>
    <w:rsid w:val="00467765"/>
    <w:rsid w:val="00470469"/>
    <w:rsid w:val="00477398"/>
    <w:rsid w:val="004773B8"/>
    <w:rsid w:val="00482370"/>
    <w:rsid w:val="00482430"/>
    <w:rsid w:val="00484E02"/>
    <w:rsid w:val="004851B0"/>
    <w:rsid w:val="00485AB3"/>
    <w:rsid w:val="004925C8"/>
    <w:rsid w:val="00495ADD"/>
    <w:rsid w:val="00496DB1"/>
    <w:rsid w:val="004A7A00"/>
    <w:rsid w:val="004B0468"/>
    <w:rsid w:val="004B5E83"/>
    <w:rsid w:val="004B68C8"/>
    <w:rsid w:val="004C3D01"/>
    <w:rsid w:val="004D2482"/>
    <w:rsid w:val="004D3B59"/>
    <w:rsid w:val="004D3E9F"/>
    <w:rsid w:val="004F063C"/>
    <w:rsid w:val="004F22E6"/>
    <w:rsid w:val="004F56F4"/>
    <w:rsid w:val="004F6161"/>
    <w:rsid w:val="004F7002"/>
    <w:rsid w:val="004F75E8"/>
    <w:rsid w:val="005007EC"/>
    <w:rsid w:val="00500A0F"/>
    <w:rsid w:val="00503EE0"/>
    <w:rsid w:val="00507B8D"/>
    <w:rsid w:val="00510F60"/>
    <w:rsid w:val="00513AAB"/>
    <w:rsid w:val="00520028"/>
    <w:rsid w:val="00521CF4"/>
    <w:rsid w:val="00522606"/>
    <w:rsid w:val="0052509F"/>
    <w:rsid w:val="005347AC"/>
    <w:rsid w:val="00541F93"/>
    <w:rsid w:val="00542948"/>
    <w:rsid w:val="00543D58"/>
    <w:rsid w:val="00543DC0"/>
    <w:rsid w:val="00555CCF"/>
    <w:rsid w:val="00563B4B"/>
    <w:rsid w:val="00563BC4"/>
    <w:rsid w:val="00564E6E"/>
    <w:rsid w:val="00565CD9"/>
    <w:rsid w:val="00567BF5"/>
    <w:rsid w:val="005813E9"/>
    <w:rsid w:val="0058799C"/>
    <w:rsid w:val="00590DF2"/>
    <w:rsid w:val="00592094"/>
    <w:rsid w:val="00597107"/>
    <w:rsid w:val="005A0BD0"/>
    <w:rsid w:val="005A0FA6"/>
    <w:rsid w:val="005A13FB"/>
    <w:rsid w:val="005A27F0"/>
    <w:rsid w:val="005A2F2C"/>
    <w:rsid w:val="005A3FF8"/>
    <w:rsid w:val="005A73EB"/>
    <w:rsid w:val="005B134F"/>
    <w:rsid w:val="005B26C4"/>
    <w:rsid w:val="005B5884"/>
    <w:rsid w:val="005B7C87"/>
    <w:rsid w:val="005C282D"/>
    <w:rsid w:val="005D03E8"/>
    <w:rsid w:val="005D362E"/>
    <w:rsid w:val="005F0710"/>
    <w:rsid w:val="005F5E0C"/>
    <w:rsid w:val="005F65EA"/>
    <w:rsid w:val="006019F5"/>
    <w:rsid w:val="006068FB"/>
    <w:rsid w:val="00607751"/>
    <w:rsid w:val="00611C93"/>
    <w:rsid w:val="006136C5"/>
    <w:rsid w:val="00615CE4"/>
    <w:rsid w:val="006239C6"/>
    <w:rsid w:val="00623DDA"/>
    <w:rsid w:val="00624FC7"/>
    <w:rsid w:val="006261C6"/>
    <w:rsid w:val="00635C7B"/>
    <w:rsid w:val="006419BA"/>
    <w:rsid w:val="00641EFE"/>
    <w:rsid w:val="0064694D"/>
    <w:rsid w:val="00647236"/>
    <w:rsid w:val="00652BB0"/>
    <w:rsid w:val="006537DA"/>
    <w:rsid w:val="00656BE6"/>
    <w:rsid w:val="0065729A"/>
    <w:rsid w:val="00662345"/>
    <w:rsid w:val="00664E85"/>
    <w:rsid w:val="0068046F"/>
    <w:rsid w:val="00683112"/>
    <w:rsid w:val="0068525B"/>
    <w:rsid w:val="006865D7"/>
    <w:rsid w:val="00691473"/>
    <w:rsid w:val="006926EB"/>
    <w:rsid w:val="006A0CCA"/>
    <w:rsid w:val="006A0F13"/>
    <w:rsid w:val="006A739D"/>
    <w:rsid w:val="006B279D"/>
    <w:rsid w:val="006B29E1"/>
    <w:rsid w:val="006B53B4"/>
    <w:rsid w:val="006B616C"/>
    <w:rsid w:val="006D2DE5"/>
    <w:rsid w:val="006D5F9B"/>
    <w:rsid w:val="006E20E9"/>
    <w:rsid w:val="006E233F"/>
    <w:rsid w:val="006E3CC3"/>
    <w:rsid w:val="006E66EB"/>
    <w:rsid w:val="006F1410"/>
    <w:rsid w:val="006F4195"/>
    <w:rsid w:val="00700FB3"/>
    <w:rsid w:val="00706160"/>
    <w:rsid w:val="007105F0"/>
    <w:rsid w:val="0071435B"/>
    <w:rsid w:val="00715F88"/>
    <w:rsid w:val="0072515F"/>
    <w:rsid w:val="007251CC"/>
    <w:rsid w:val="007257B4"/>
    <w:rsid w:val="007263C4"/>
    <w:rsid w:val="007354A6"/>
    <w:rsid w:val="00737666"/>
    <w:rsid w:val="00742205"/>
    <w:rsid w:val="00747ACB"/>
    <w:rsid w:val="00754A15"/>
    <w:rsid w:val="007636C9"/>
    <w:rsid w:val="0077287C"/>
    <w:rsid w:val="007728B8"/>
    <w:rsid w:val="00772AB2"/>
    <w:rsid w:val="00780A08"/>
    <w:rsid w:val="007833D9"/>
    <w:rsid w:val="007871E0"/>
    <w:rsid w:val="007875A1"/>
    <w:rsid w:val="0079346F"/>
    <w:rsid w:val="00793C35"/>
    <w:rsid w:val="00794898"/>
    <w:rsid w:val="00796637"/>
    <w:rsid w:val="007A10AE"/>
    <w:rsid w:val="007A7193"/>
    <w:rsid w:val="007B7645"/>
    <w:rsid w:val="007C0CF2"/>
    <w:rsid w:val="007C2196"/>
    <w:rsid w:val="007C266F"/>
    <w:rsid w:val="007C7E29"/>
    <w:rsid w:val="007D0840"/>
    <w:rsid w:val="007D0FA2"/>
    <w:rsid w:val="007D1DA7"/>
    <w:rsid w:val="007D3978"/>
    <w:rsid w:val="007D3C00"/>
    <w:rsid w:val="007D62E9"/>
    <w:rsid w:val="007E6F0B"/>
    <w:rsid w:val="007F742E"/>
    <w:rsid w:val="00805393"/>
    <w:rsid w:val="008103A5"/>
    <w:rsid w:val="00811D81"/>
    <w:rsid w:val="008132B5"/>
    <w:rsid w:val="00822B4E"/>
    <w:rsid w:val="00824C0C"/>
    <w:rsid w:val="00825184"/>
    <w:rsid w:val="00827ACE"/>
    <w:rsid w:val="00830204"/>
    <w:rsid w:val="0083032B"/>
    <w:rsid w:val="00830E63"/>
    <w:rsid w:val="008377A5"/>
    <w:rsid w:val="00840480"/>
    <w:rsid w:val="0084223E"/>
    <w:rsid w:val="00843554"/>
    <w:rsid w:val="008457D7"/>
    <w:rsid w:val="00845C52"/>
    <w:rsid w:val="00852588"/>
    <w:rsid w:val="008543BE"/>
    <w:rsid w:val="00856BB1"/>
    <w:rsid w:val="00872A5B"/>
    <w:rsid w:val="00873550"/>
    <w:rsid w:val="0087381C"/>
    <w:rsid w:val="008754B5"/>
    <w:rsid w:val="008757B0"/>
    <w:rsid w:val="008766FC"/>
    <w:rsid w:val="0088084E"/>
    <w:rsid w:val="00884456"/>
    <w:rsid w:val="008902F0"/>
    <w:rsid w:val="0089307A"/>
    <w:rsid w:val="008935AF"/>
    <w:rsid w:val="00895E1A"/>
    <w:rsid w:val="0089788C"/>
    <w:rsid w:val="008A1A0C"/>
    <w:rsid w:val="008A2A71"/>
    <w:rsid w:val="008A2F6D"/>
    <w:rsid w:val="008A4CA1"/>
    <w:rsid w:val="008A63C1"/>
    <w:rsid w:val="008A71C5"/>
    <w:rsid w:val="008B1152"/>
    <w:rsid w:val="008B25B0"/>
    <w:rsid w:val="008B399C"/>
    <w:rsid w:val="008B5809"/>
    <w:rsid w:val="008B59D9"/>
    <w:rsid w:val="008B6109"/>
    <w:rsid w:val="008C2E3F"/>
    <w:rsid w:val="008C73E7"/>
    <w:rsid w:val="008D36AF"/>
    <w:rsid w:val="008D6420"/>
    <w:rsid w:val="008E23B3"/>
    <w:rsid w:val="008E55E8"/>
    <w:rsid w:val="008E70C1"/>
    <w:rsid w:val="008F5D9E"/>
    <w:rsid w:val="008F7DE3"/>
    <w:rsid w:val="00901B71"/>
    <w:rsid w:val="00902CED"/>
    <w:rsid w:val="00907D2C"/>
    <w:rsid w:val="00911B0A"/>
    <w:rsid w:val="009121DD"/>
    <w:rsid w:val="00913692"/>
    <w:rsid w:val="00920327"/>
    <w:rsid w:val="00921B34"/>
    <w:rsid w:val="009258A4"/>
    <w:rsid w:val="00925927"/>
    <w:rsid w:val="00932CC4"/>
    <w:rsid w:val="0093359C"/>
    <w:rsid w:val="0093659E"/>
    <w:rsid w:val="00936B42"/>
    <w:rsid w:val="00937237"/>
    <w:rsid w:val="00940481"/>
    <w:rsid w:val="0094264E"/>
    <w:rsid w:val="0094707F"/>
    <w:rsid w:val="0095040C"/>
    <w:rsid w:val="009507A4"/>
    <w:rsid w:val="00954D7E"/>
    <w:rsid w:val="009569EF"/>
    <w:rsid w:val="0095714C"/>
    <w:rsid w:val="0096105A"/>
    <w:rsid w:val="009639C3"/>
    <w:rsid w:val="00963D1D"/>
    <w:rsid w:val="00964AA2"/>
    <w:rsid w:val="0096591F"/>
    <w:rsid w:val="009659DF"/>
    <w:rsid w:val="00972BFE"/>
    <w:rsid w:val="00974698"/>
    <w:rsid w:val="0097550B"/>
    <w:rsid w:val="00981769"/>
    <w:rsid w:val="00984A1D"/>
    <w:rsid w:val="009867B6"/>
    <w:rsid w:val="009900F9"/>
    <w:rsid w:val="0099151C"/>
    <w:rsid w:val="00991E76"/>
    <w:rsid w:val="00994FED"/>
    <w:rsid w:val="009A2253"/>
    <w:rsid w:val="009A312B"/>
    <w:rsid w:val="009B0661"/>
    <w:rsid w:val="009B305B"/>
    <w:rsid w:val="009B5924"/>
    <w:rsid w:val="009B79AF"/>
    <w:rsid w:val="009C07AE"/>
    <w:rsid w:val="009C0DFF"/>
    <w:rsid w:val="009C45F4"/>
    <w:rsid w:val="009C4BA1"/>
    <w:rsid w:val="009D1A71"/>
    <w:rsid w:val="009D6748"/>
    <w:rsid w:val="009E14C1"/>
    <w:rsid w:val="009E7268"/>
    <w:rsid w:val="009F47B6"/>
    <w:rsid w:val="009F709E"/>
    <w:rsid w:val="00A03C82"/>
    <w:rsid w:val="00A11DAF"/>
    <w:rsid w:val="00A1351B"/>
    <w:rsid w:val="00A150B3"/>
    <w:rsid w:val="00A23F82"/>
    <w:rsid w:val="00A323CB"/>
    <w:rsid w:val="00A326D8"/>
    <w:rsid w:val="00A34A2A"/>
    <w:rsid w:val="00A415A9"/>
    <w:rsid w:val="00A4741F"/>
    <w:rsid w:val="00A5010F"/>
    <w:rsid w:val="00A55DAD"/>
    <w:rsid w:val="00A6205A"/>
    <w:rsid w:val="00A65B79"/>
    <w:rsid w:val="00A674C2"/>
    <w:rsid w:val="00A774C0"/>
    <w:rsid w:val="00A820DF"/>
    <w:rsid w:val="00A821F7"/>
    <w:rsid w:val="00A86B1A"/>
    <w:rsid w:val="00A91FCA"/>
    <w:rsid w:val="00A94945"/>
    <w:rsid w:val="00A95630"/>
    <w:rsid w:val="00A96113"/>
    <w:rsid w:val="00AA32E8"/>
    <w:rsid w:val="00AA7155"/>
    <w:rsid w:val="00AA7F1C"/>
    <w:rsid w:val="00AB0C7D"/>
    <w:rsid w:val="00AB4B3F"/>
    <w:rsid w:val="00AB4BF3"/>
    <w:rsid w:val="00AB5669"/>
    <w:rsid w:val="00AB6388"/>
    <w:rsid w:val="00AB7998"/>
    <w:rsid w:val="00AC352F"/>
    <w:rsid w:val="00AC481B"/>
    <w:rsid w:val="00AC5DB5"/>
    <w:rsid w:val="00AE3076"/>
    <w:rsid w:val="00AE5BAC"/>
    <w:rsid w:val="00AF5CB7"/>
    <w:rsid w:val="00AF6412"/>
    <w:rsid w:val="00AF6C2C"/>
    <w:rsid w:val="00B058DD"/>
    <w:rsid w:val="00B0594D"/>
    <w:rsid w:val="00B1201B"/>
    <w:rsid w:val="00B177AB"/>
    <w:rsid w:val="00B24601"/>
    <w:rsid w:val="00B27480"/>
    <w:rsid w:val="00B33CB7"/>
    <w:rsid w:val="00B34248"/>
    <w:rsid w:val="00B34752"/>
    <w:rsid w:val="00B36E55"/>
    <w:rsid w:val="00B478DB"/>
    <w:rsid w:val="00B5211A"/>
    <w:rsid w:val="00B56B98"/>
    <w:rsid w:val="00B60058"/>
    <w:rsid w:val="00B61414"/>
    <w:rsid w:val="00B64CB2"/>
    <w:rsid w:val="00B657F9"/>
    <w:rsid w:val="00B65E62"/>
    <w:rsid w:val="00B72911"/>
    <w:rsid w:val="00B7320D"/>
    <w:rsid w:val="00B81401"/>
    <w:rsid w:val="00B833BE"/>
    <w:rsid w:val="00B85D08"/>
    <w:rsid w:val="00B97B0C"/>
    <w:rsid w:val="00B97CC7"/>
    <w:rsid w:val="00BA17A7"/>
    <w:rsid w:val="00BA1BBF"/>
    <w:rsid w:val="00BA2403"/>
    <w:rsid w:val="00BA7433"/>
    <w:rsid w:val="00BB1B65"/>
    <w:rsid w:val="00BB2884"/>
    <w:rsid w:val="00BB3F2A"/>
    <w:rsid w:val="00BB4782"/>
    <w:rsid w:val="00BB4ACD"/>
    <w:rsid w:val="00BB51A8"/>
    <w:rsid w:val="00BC387B"/>
    <w:rsid w:val="00BD4EBD"/>
    <w:rsid w:val="00BE1928"/>
    <w:rsid w:val="00BE1ADB"/>
    <w:rsid w:val="00BE2B9C"/>
    <w:rsid w:val="00BE3941"/>
    <w:rsid w:val="00BE6C3C"/>
    <w:rsid w:val="00BE7856"/>
    <w:rsid w:val="00BF0706"/>
    <w:rsid w:val="00BF11CA"/>
    <w:rsid w:val="00BF3D5F"/>
    <w:rsid w:val="00BF5671"/>
    <w:rsid w:val="00C0158B"/>
    <w:rsid w:val="00C0320B"/>
    <w:rsid w:val="00C0348B"/>
    <w:rsid w:val="00C03A3C"/>
    <w:rsid w:val="00C04473"/>
    <w:rsid w:val="00C06EA7"/>
    <w:rsid w:val="00C06F35"/>
    <w:rsid w:val="00C10800"/>
    <w:rsid w:val="00C1540E"/>
    <w:rsid w:val="00C20966"/>
    <w:rsid w:val="00C22F3C"/>
    <w:rsid w:val="00C264A8"/>
    <w:rsid w:val="00C3166B"/>
    <w:rsid w:val="00C34213"/>
    <w:rsid w:val="00C36878"/>
    <w:rsid w:val="00C3798A"/>
    <w:rsid w:val="00C4360D"/>
    <w:rsid w:val="00C446D7"/>
    <w:rsid w:val="00C45739"/>
    <w:rsid w:val="00C50BA6"/>
    <w:rsid w:val="00C52B6C"/>
    <w:rsid w:val="00C530EC"/>
    <w:rsid w:val="00C53E07"/>
    <w:rsid w:val="00C5482F"/>
    <w:rsid w:val="00C6166D"/>
    <w:rsid w:val="00C730E6"/>
    <w:rsid w:val="00C7349A"/>
    <w:rsid w:val="00C74D20"/>
    <w:rsid w:val="00C75165"/>
    <w:rsid w:val="00C813AC"/>
    <w:rsid w:val="00C90E48"/>
    <w:rsid w:val="00C923C3"/>
    <w:rsid w:val="00C929F5"/>
    <w:rsid w:val="00C95AD2"/>
    <w:rsid w:val="00CA4BB0"/>
    <w:rsid w:val="00CB1175"/>
    <w:rsid w:val="00CB2D60"/>
    <w:rsid w:val="00CB2E03"/>
    <w:rsid w:val="00CB4C8C"/>
    <w:rsid w:val="00CB4E02"/>
    <w:rsid w:val="00CC08CA"/>
    <w:rsid w:val="00CC349F"/>
    <w:rsid w:val="00CC3521"/>
    <w:rsid w:val="00CC45D8"/>
    <w:rsid w:val="00CD04C9"/>
    <w:rsid w:val="00CD2F69"/>
    <w:rsid w:val="00CD3229"/>
    <w:rsid w:val="00CD3398"/>
    <w:rsid w:val="00CE30A2"/>
    <w:rsid w:val="00CE327A"/>
    <w:rsid w:val="00CE4BEE"/>
    <w:rsid w:val="00CE5029"/>
    <w:rsid w:val="00CE6EEB"/>
    <w:rsid w:val="00CF4030"/>
    <w:rsid w:val="00CF4BDC"/>
    <w:rsid w:val="00CF7088"/>
    <w:rsid w:val="00CF769F"/>
    <w:rsid w:val="00D04EA2"/>
    <w:rsid w:val="00D05334"/>
    <w:rsid w:val="00D16AE6"/>
    <w:rsid w:val="00D252DF"/>
    <w:rsid w:val="00D26627"/>
    <w:rsid w:val="00D266C8"/>
    <w:rsid w:val="00D2678B"/>
    <w:rsid w:val="00D305C1"/>
    <w:rsid w:val="00D34152"/>
    <w:rsid w:val="00D36576"/>
    <w:rsid w:val="00D44ABB"/>
    <w:rsid w:val="00D52BA8"/>
    <w:rsid w:val="00D53BC5"/>
    <w:rsid w:val="00D55740"/>
    <w:rsid w:val="00D658E3"/>
    <w:rsid w:val="00D7153C"/>
    <w:rsid w:val="00D72CC8"/>
    <w:rsid w:val="00D72F6D"/>
    <w:rsid w:val="00D83572"/>
    <w:rsid w:val="00D90FAC"/>
    <w:rsid w:val="00D940A0"/>
    <w:rsid w:val="00D94554"/>
    <w:rsid w:val="00DA2099"/>
    <w:rsid w:val="00DA244E"/>
    <w:rsid w:val="00DA3EAE"/>
    <w:rsid w:val="00DA556B"/>
    <w:rsid w:val="00DC0DC3"/>
    <w:rsid w:val="00DC36E9"/>
    <w:rsid w:val="00DC7300"/>
    <w:rsid w:val="00DD322E"/>
    <w:rsid w:val="00DD7725"/>
    <w:rsid w:val="00DE27FD"/>
    <w:rsid w:val="00DE4A3E"/>
    <w:rsid w:val="00DE4AD1"/>
    <w:rsid w:val="00DE6432"/>
    <w:rsid w:val="00DE7981"/>
    <w:rsid w:val="00DE7E3D"/>
    <w:rsid w:val="00DF0E7B"/>
    <w:rsid w:val="00DF20DA"/>
    <w:rsid w:val="00DF24D2"/>
    <w:rsid w:val="00DF36B2"/>
    <w:rsid w:val="00DF4D5F"/>
    <w:rsid w:val="00E006B6"/>
    <w:rsid w:val="00E0515B"/>
    <w:rsid w:val="00E16FFE"/>
    <w:rsid w:val="00E230E6"/>
    <w:rsid w:val="00E261F4"/>
    <w:rsid w:val="00E30F71"/>
    <w:rsid w:val="00E34B4B"/>
    <w:rsid w:val="00E357EC"/>
    <w:rsid w:val="00E358B3"/>
    <w:rsid w:val="00E37A6E"/>
    <w:rsid w:val="00E41DB8"/>
    <w:rsid w:val="00E439D2"/>
    <w:rsid w:val="00E44466"/>
    <w:rsid w:val="00E44BA4"/>
    <w:rsid w:val="00E45941"/>
    <w:rsid w:val="00E46E31"/>
    <w:rsid w:val="00E52C0D"/>
    <w:rsid w:val="00E5377D"/>
    <w:rsid w:val="00E57DB5"/>
    <w:rsid w:val="00E60BBC"/>
    <w:rsid w:val="00E62BD6"/>
    <w:rsid w:val="00E63835"/>
    <w:rsid w:val="00E664F2"/>
    <w:rsid w:val="00E6729D"/>
    <w:rsid w:val="00E749EF"/>
    <w:rsid w:val="00E803D8"/>
    <w:rsid w:val="00E8076F"/>
    <w:rsid w:val="00E811D8"/>
    <w:rsid w:val="00E829C3"/>
    <w:rsid w:val="00E857B5"/>
    <w:rsid w:val="00E864B2"/>
    <w:rsid w:val="00E9620E"/>
    <w:rsid w:val="00E972A4"/>
    <w:rsid w:val="00E979AC"/>
    <w:rsid w:val="00EA2608"/>
    <w:rsid w:val="00EA42B1"/>
    <w:rsid w:val="00EB2E6A"/>
    <w:rsid w:val="00EB55F0"/>
    <w:rsid w:val="00EB5A5B"/>
    <w:rsid w:val="00EC00D0"/>
    <w:rsid w:val="00EC7DC5"/>
    <w:rsid w:val="00ED0145"/>
    <w:rsid w:val="00ED3AA5"/>
    <w:rsid w:val="00ED3F61"/>
    <w:rsid w:val="00ED402F"/>
    <w:rsid w:val="00EE339C"/>
    <w:rsid w:val="00EE7330"/>
    <w:rsid w:val="00EF10EA"/>
    <w:rsid w:val="00EF182C"/>
    <w:rsid w:val="00EF3008"/>
    <w:rsid w:val="00F00A85"/>
    <w:rsid w:val="00F03929"/>
    <w:rsid w:val="00F0725C"/>
    <w:rsid w:val="00F07446"/>
    <w:rsid w:val="00F10CCA"/>
    <w:rsid w:val="00F133C8"/>
    <w:rsid w:val="00F137EA"/>
    <w:rsid w:val="00F13B7D"/>
    <w:rsid w:val="00F162C6"/>
    <w:rsid w:val="00F217E8"/>
    <w:rsid w:val="00F24C6B"/>
    <w:rsid w:val="00F36104"/>
    <w:rsid w:val="00F421A5"/>
    <w:rsid w:val="00F53365"/>
    <w:rsid w:val="00F53D5A"/>
    <w:rsid w:val="00F61879"/>
    <w:rsid w:val="00F6593D"/>
    <w:rsid w:val="00F673C2"/>
    <w:rsid w:val="00F74D7C"/>
    <w:rsid w:val="00F81BA6"/>
    <w:rsid w:val="00F82261"/>
    <w:rsid w:val="00F87441"/>
    <w:rsid w:val="00F91E73"/>
    <w:rsid w:val="00F94621"/>
    <w:rsid w:val="00F96897"/>
    <w:rsid w:val="00FA2544"/>
    <w:rsid w:val="00FA287F"/>
    <w:rsid w:val="00FA38D4"/>
    <w:rsid w:val="00FA44A8"/>
    <w:rsid w:val="00FA47C9"/>
    <w:rsid w:val="00FB161C"/>
    <w:rsid w:val="00FB39EA"/>
    <w:rsid w:val="00FB67DA"/>
    <w:rsid w:val="00FC28A4"/>
    <w:rsid w:val="00FD0597"/>
    <w:rsid w:val="00FE1DDB"/>
    <w:rsid w:val="00FE227D"/>
    <w:rsid w:val="00FE237F"/>
    <w:rsid w:val="00FE4F1B"/>
    <w:rsid w:val="00FE5E56"/>
    <w:rsid w:val="00FF355C"/>
    <w:rsid w:val="00FF5480"/>
    <w:rsid w:val="00FF573E"/>
    <w:rsid w:val="00FF74CF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D04EA2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CF4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4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4030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030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3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rvas@vidatu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1237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Adrian</cp:lastModifiedBy>
  <cp:revision>6</cp:revision>
  <cp:lastPrinted>2025-05-27T18:50:00Z</cp:lastPrinted>
  <dcterms:created xsi:type="dcterms:W3CDTF">2026-03-26T01:03:00Z</dcterms:created>
  <dcterms:modified xsi:type="dcterms:W3CDTF">2026-03-27T20:40:00Z</dcterms:modified>
</cp:coreProperties>
</file>