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D655" w14:textId="11488816" w:rsidR="000847DD" w:rsidRDefault="000847DD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bookmarkStart w:id="0" w:name="_Hlk225361524"/>
      <w:bookmarkEnd w:id="0"/>
      <w:r>
        <w:rPr>
          <w:rFonts w:asciiTheme="minorHAnsi" w:hAnsiTheme="minorHAnsi" w:cstheme="minorHAnsi"/>
          <w:b/>
          <w:bCs/>
          <w:noProof/>
          <w:color w:val="008000"/>
          <w:sz w:val="28"/>
          <w:szCs w:val="28"/>
          <w:lang w:val="es-PE"/>
        </w:rPr>
        <w:drawing>
          <wp:inline distT="0" distB="0" distL="0" distR="0" wp14:anchorId="0B260B74" wp14:editId="5F48D5C8">
            <wp:extent cx="2329757" cy="2057811"/>
            <wp:effectExtent l="0" t="0" r="0" b="0"/>
            <wp:docPr id="1277044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044430" name="Imagen 12770444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069" cy="210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8D96" w14:textId="050E579D" w:rsidR="005F0710" w:rsidRDefault="005F0710" w:rsidP="00635C7B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</w:pPr>
      <w:r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CIRCUITOS PERU 202</w:t>
      </w:r>
      <w:r w:rsidR="002F0D7C" w:rsidRPr="00F36104">
        <w:rPr>
          <w:rFonts w:asciiTheme="minorHAnsi" w:hAnsiTheme="minorHAnsi" w:cstheme="minorHAnsi"/>
          <w:b/>
          <w:bCs/>
          <w:color w:val="008000"/>
          <w:sz w:val="52"/>
          <w:szCs w:val="52"/>
          <w:lang w:val="es-PE"/>
        </w:rPr>
        <w:t>6</w:t>
      </w:r>
    </w:p>
    <w:p w14:paraId="735DB119" w14:textId="77777777" w:rsidR="00DD322E" w:rsidRDefault="00DD322E" w:rsidP="00635C7B">
      <w:pPr>
        <w:jc w:val="center"/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1A2860E9" w14:textId="77777777" w:rsidR="00AE3076" w:rsidRDefault="00AE3076" w:rsidP="00AE3076">
      <w:pPr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09D1C9FC" w14:textId="77777777" w:rsidR="00AE3076" w:rsidRDefault="00AE3076" w:rsidP="00AE3076">
      <w:pPr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063A5A19" w14:textId="77777777" w:rsidR="00AE3076" w:rsidRDefault="00AE3076" w:rsidP="00AE3076">
      <w:pPr>
        <w:rPr>
          <w:rFonts w:asciiTheme="minorHAnsi" w:hAnsiTheme="minorHAnsi" w:cstheme="minorHAnsi"/>
          <w:b/>
          <w:bCs/>
          <w:color w:val="008000"/>
          <w:sz w:val="28"/>
          <w:szCs w:val="28"/>
          <w:lang w:val="es-PE"/>
        </w:rPr>
      </w:pPr>
    </w:p>
    <w:p w14:paraId="3F93A357" w14:textId="69460A0F" w:rsidR="005F0710" w:rsidRDefault="00AE3076" w:rsidP="00635C7B">
      <w:pPr>
        <w:jc w:val="center"/>
        <w:rPr>
          <w:b/>
          <w:bCs/>
          <w:color w:val="008000"/>
          <w:sz w:val="32"/>
          <w:szCs w:val="32"/>
          <w:lang w:val="es-PE"/>
        </w:rPr>
      </w:pPr>
      <w:r w:rsidRPr="00AE3076"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REGULACIONES</w:t>
      </w:r>
    </w:p>
    <w:p w14:paraId="298B201A" w14:textId="4F9030CA" w:rsidR="003D14FB" w:rsidRPr="0095040C" w:rsidRDefault="0095040C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>T</w:t>
      </w:r>
      <w:proofErr w:type="spellStart"/>
      <w:r w:rsidR="003D14FB" w:rsidRPr="0095040C">
        <w:rPr>
          <w:rFonts w:asciiTheme="minorHAnsi" w:hAnsiTheme="minorHAnsi" w:cstheme="minorHAnsi"/>
        </w:rPr>
        <w:t>arifa</w:t>
      </w:r>
      <w:r>
        <w:rPr>
          <w:rFonts w:asciiTheme="minorHAnsi" w:hAnsiTheme="minorHAnsi" w:cstheme="minorHAnsi"/>
        </w:rPr>
        <w:t>s</w:t>
      </w:r>
      <w:proofErr w:type="spellEnd"/>
      <w:r w:rsidR="003D14FB" w:rsidRPr="0095040C">
        <w:rPr>
          <w:rFonts w:asciiTheme="minorHAnsi" w:hAnsiTheme="minorHAnsi" w:cstheme="minorHAnsi"/>
        </w:rPr>
        <w:t xml:space="preserve"> por persona en base a tipo de ocupación </w:t>
      </w:r>
      <w:r>
        <w:rPr>
          <w:rFonts w:asciiTheme="minorHAnsi" w:hAnsiTheme="minorHAnsi" w:cstheme="minorHAnsi"/>
        </w:rPr>
        <w:t xml:space="preserve">y </w:t>
      </w:r>
      <w:r w:rsidR="003D14FB" w:rsidRPr="0095040C">
        <w:rPr>
          <w:rFonts w:asciiTheme="minorHAnsi" w:hAnsiTheme="minorHAnsi" w:cstheme="minorHAnsi"/>
        </w:rPr>
        <w:t>expresadas en dólares americanos</w:t>
      </w:r>
    </w:p>
    <w:p w14:paraId="15207603" w14:textId="2663D6DA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Tarifas validas exclusivamente para extranjeros que tengan ingreso menor a 60 </w:t>
      </w:r>
      <w:proofErr w:type="spellStart"/>
      <w:r>
        <w:rPr>
          <w:rFonts w:asciiTheme="minorHAnsi" w:hAnsiTheme="minorHAnsi" w:cstheme="minorHAnsi"/>
        </w:rPr>
        <w:t>dias</w:t>
      </w:r>
      <w:proofErr w:type="spellEnd"/>
      <w:r>
        <w:rPr>
          <w:rFonts w:asciiTheme="minorHAnsi" w:hAnsiTheme="minorHAnsi" w:cstheme="minorHAnsi"/>
        </w:rPr>
        <w:t xml:space="preserve"> en el país. Pasajeros peruanos o residentes están sujetos a recargo de 18% de IGV en hotel</w:t>
      </w:r>
    </w:p>
    <w:p w14:paraId="1442D088" w14:textId="4A38035B" w:rsidR="003D14FB" w:rsidRPr="0095040C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Programas incluyen todo lo especificado</w:t>
      </w:r>
      <w:r w:rsidR="0095040C" w:rsidRPr="0095040C">
        <w:rPr>
          <w:rFonts w:asciiTheme="minorHAnsi" w:hAnsiTheme="minorHAnsi" w:cstheme="minorHAnsi"/>
        </w:rPr>
        <w:t>.</w:t>
      </w:r>
      <w:r w:rsidR="0095040C">
        <w:rPr>
          <w:rFonts w:asciiTheme="minorHAnsi" w:hAnsiTheme="minorHAnsi" w:cstheme="minorHAnsi"/>
        </w:rPr>
        <w:t xml:space="preserve"> </w:t>
      </w:r>
      <w:r w:rsidRPr="0095040C">
        <w:rPr>
          <w:rFonts w:asciiTheme="minorHAnsi" w:hAnsiTheme="minorHAnsi" w:cstheme="minorHAnsi"/>
          <w:b/>
          <w:bCs/>
        </w:rPr>
        <w:t>No incluyen pasajes aéreos</w:t>
      </w:r>
      <w:r w:rsidRPr="0095040C">
        <w:rPr>
          <w:rFonts w:asciiTheme="minorHAnsi" w:hAnsiTheme="minorHAnsi" w:cstheme="minorHAnsi"/>
        </w:rPr>
        <w:t>, estos deberán ser cotizados al momento de solicitar una reserva.</w:t>
      </w:r>
    </w:p>
    <w:p w14:paraId="214ECCD1" w14:textId="0E19710D" w:rsid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incluyen comidas no especificadas, ni maleteros ni propinas</w:t>
      </w:r>
    </w:p>
    <w:p w14:paraId="476E464F" w14:textId="4462B2BD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Programas validos para guiados en </w:t>
      </w:r>
      <w:proofErr w:type="spellStart"/>
      <w:r>
        <w:rPr>
          <w:rFonts w:asciiTheme="minorHAnsi" w:hAnsiTheme="minorHAnsi" w:cstheme="minorHAnsi"/>
        </w:rPr>
        <w:t>Espa</w:t>
      </w:r>
      <w:r>
        <w:rPr>
          <w:rFonts w:asciiTheme="minorHAnsi" w:hAnsiTheme="minorHAnsi" w:cstheme="minorHAnsi"/>
          <w:lang w:val="es-PE"/>
        </w:rPr>
        <w:t>ñ</w:t>
      </w:r>
      <w:r w:rsidRPr="003D14FB">
        <w:rPr>
          <w:rFonts w:asciiTheme="minorHAnsi" w:hAnsiTheme="minorHAnsi" w:cstheme="minorHAnsi"/>
          <w:lang w:val="es-PE"/>
        </w:rPr>
        <w:t>o</w:t>
      </w:r>
      <w:r>
        <w:rPr>
          <w:rFonts w:asciiTheme="minorHAnsi" w:hAnsiTheme="minorHAnsi" w:cstheme="minorHAnsi"/>
          <w:lang w:val="es-PE"/>
        </w:rPr>
        <w:t>l</w:t>
      </w:r>
      <w:proofErr w:type="spellEnd"/>
      <w:r>
        <w:rPr>
          <w:rFonts w:asciiTheme="minorHAnsi" w:hAnsiTheme="minorHAnsi" w:cstheme="minorHAnsi"/>
          <w:lang w:val="es-PE"/>
        </w:rPr>
        <w:t xml:space="preserve"> o Ingles, cualquier otro idioma deberá ser tomado en base a privado y sujeto a cargo extra por idioma</w:t>
      </w:r>
    </w:p>
    <w:p w14:paraId="5ABF98C5" w14:textId="77777777" w:rsidR="007D1DA7" w:rsidRPr="007D1DA7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Las reservas deben ser enviadas por escrito al mail </w:t>
      </w:r>
      <w:hyperlink r:id="rId9" w:history="1">
        <w:r w:rsidR="007D1DA7" w:rsidRPr="005346D8">
          <w:rPr>
            <w:rStyle w:val="Hipervnculo"/>
            <w:rFonts w:asciiTheme="minorHAnsi" w:hAnsiTheme="minorHAnsi" w:cstheme="minorHAnsi"/>
            <w:lang w:val="es-PE"/>
          </w:rPr>
          <w:t>reservas@vidatur.net</w:t>
        </w:r>
      </w:hyperlink>
      <w:r w:rsidR="007D1DA7">
        <w:rPr>
          <w:rFonts w:asciiTheme="minorHAnsi" w:hAnsiTheme="minorHAnsi" w:cstheme="minorHAnsi"/>
          <w:lang w:val="es-PE"/>
        </w:rPr>
        <w:t xml:space="preserve"> indicando apellido, nombre y edad de cada pasajero, </w:t>
      </w:r>
      <w:proofErr w:type="spellStart"/>
      <w:r w:rsidR="007D1DA7">
        <w:rPr>
          <w:rFonts w:asciiTheme="minorHAnsi" w:hAnsiTheme="minorHAnsi" w:cstheme="minorHAnsi"/>
          <w:lang w:val="es-PE"/>
        </w:rPr>
        <w:t>asi</w:t>
      </w:r>
      <w:proofErr w:type="spellEnd"/>
      <w:r w:rsidR="007D1DA7">
        <w:rPr>
          <w:rFonts w:asciiTheme="minorHAnsi" w:hAnsiTheme="minorHAnsi" w:cstheme="minorHAnsi"/>
          <w:lang w:val="es-PE"/>
        </w:rPr>
        <w:t xml:space="preserve"> como la categoría y ocupación deseada. Toda reserva debe llegar con imagen adjunta del documento de cada pasajero.</w:t>
      </w:r>
    </w:p>
    <w:p w14:paraId="7364F415" w14:textId="507247CA" w:rsidR="003D14FB" w:rsidRPr="003D14FB" w:rsidRDefault="003D14FB">
      <w:pPr>
        <w:pStyle w:val="Prrafodelist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PE"/>
        </w:rPr>
        <w:t xml:space="preserve">Todas las reservas confirmadas están garantizadas y posteriormente reconfirmadas por nuestro departamento de atención al cliente. En caso de sobreventa del hotel los pasajeros </w:t>
      </w:r>
      <w:proofErr w:type="spellStart"/>
      <w:r>
        <w:rPr>
          <w:rFonts w:asciiTheme="minorHAnsi" w:hAnsiTheme="minorHAnsi" w:cstheme="minorHAnsi"/>
          <w:lang w:val="es-PE"/>
        </w:rPr>
        <w:t>seran</w:t>
      </w:r>
      <w:proofErr w:type="spellEnd"/>
      <w:r>
        <w:rPr>
          <w:rFonts w:asciiTheme="minorHAnsi" w:hAnsiTheme="minorHAnsi" w:cstheme="minorHAnsi"/>
          <w:lang w:val="es-PE"/>
        </w:rPr>
        <w:t xml:space="preserve"> protegidos en hotel de la misma o superior categoría.</w:t>
      </w:r>
    </w:p>
    <w:p w14:paraId="1C368E8C" w14:textId="77777777" w:rsidR="003D14FB" w:rsidRPr="0095040C" w:rsidRDefault="003D14FB" w:rsidP="003D14FB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C80FC43" w14:textId="61B2DBFA" w:rsidR="003D14FB" w:rsidRPr="003D14FB" w:rsidRDefault="007D1DA7" w:rsidP="007D1DA7">
      <w:pPr>
        <w:ind w:left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8000"/>
          <w:sz w:val="36"/>
          <w:szCs w:val="36"/>
          <w:lang w:val="es-PE"/>
        </w:rPr>
        <w:t>PAGOS</w:t>
      </w:r>
    </w:p>
    <w:p w14:paraId="7D224634" w14:textId="012A6687" w:rsidR="00AE3076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 w:rsidRPr="007D1DA7">
        <w:rPr>
          <w:rFonts w:asciiTheme="minorHAnsi" w:hAnsiTheme="minorHAnsi" w:cstheme="minorHAnsi"/>
        </w:rPr>
        <w:t>Reservas deben ser pagadas en fecha indicada en la liquidación</w:t>
      </w:r>
      <w:r>
        <w:rPr>
          <w:rFonts w:asciiTheme="minorHAnsi" w:hAnsiTheme="minorHAnsi" w:cstheme="minorHAnsi"/>
        </w:rPr>
        <w:t>. E</w:t>
      </w:r>
      <w:r w:rsidRPr="007D1DA7">
        <w:rPr>
          <w:rFonts w:asciiTheme="minorHAnsi" w:hAnsiTheme="minorHAnsi" w:cstheme="minorHAnsi"/>
        </w:rPr>
        <w:t xml:space="preserve">n caso de retrasos puede generar </w:t>
      </w:r>
      <w:proofErr w:type="spellStart"/>
      <w:r w:rsidRPr="007D1DA7">
        <w:rPr>
          <w:rFonts w:asciiTheme="minorHAnsi" w:hAnsiTheme="minorHAnsi" w:cstheme="minorHAnsi"/>
        </w:rPr>
        <w:t>recotizacion</w:t>
      </w:r>
      <w:proofErr w:type="spellEnd"/>
      <w:r w:rsidRPr="007D1DA7">
        <w:rPr>
          <w:rFonts w:asciiTheme="minorHAnsi" w:hAnsiTheme="minorHAnsi" w:cstheme="minorHAnsi"/>
        </w:rPr>
        <w:t xml:space="preserve"> de precios a la</w:t>
      </w:r>
      <w:r>
        <w:rPr>
          <w:rFonts w:asciiTheme="minorHAnsi" w:hAnsiTheme="minorHAnsi" w:cstheme="minorHAnsi"/>
        </w:rPr>
        <w:t xml:space="preserve"> nueva</w:t>
      </w:r>
      <w:r w:rsidRPr="007D1DA7">
        <w:rPr>
          <w:rFonts w:asciiTheme="minorHAnsi" w:hAnsiTheme="minorHAnsi" w:cstheme="minorHAnsi"/>
        </w:rPr>
        <w:t xml:space="preserve"> tarifa vigente.</w:t>
      </w:r>
    </w:p>
    <w:p w14:paraId="2CCF374C" w14:textId="1973AAA6" w:rsidR="007D1DA7" w:rsidRPr="007D1DA7" w:rsidRDefault="007D1DA7">
      <w:pPr>
        <w:pStyle w:val="Prrafodelista"/>
        <w:numPr>
          <w:ilvl w:val="0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FORMA DE PAGO:</w:t>
      </w:r>
    </w:p>
    <w:p w14:paraId="41D8EC9F" w14:textId="6E1D95E1" w:rsidR="007D1DA7" w:rsidRPr="009B305B" w:rsidRDefault="007D1DA7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Deposito a nuestra cuenta corriente</w:t>
      </w:r>
      <w:r w:rsidR="009B305B">
        <w:rPr>
          <w:rFonts w:asciiTheme="minorHAnsi" w:hAnsiTheme="minorHAnsi" w:cstheme="minorHAnsi"/>
        </w:rPr>
        <w:t>:</w:t>
      </w:r>
    </w:p>
    <w:p w14:paraId="5CCE7DED" w14:textId="0082C9AF" w:rsidR="009B305B" w:rsidRDefault="009B305B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Beneficiario: Club </w:t>
      </w:r>
      <w:proofErr w:type="spellStart"/>
      <w:r>
        <w:rPr>
          <w:rFonts w:asciiTheme="minorHAnsi" w:hAnsiTheme="minorHAnsi" w:cstheme="minorHAnsi"/>
        </w:rPr>
        <w:t>Vidatur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Srl</w:t>
      </w:r>
      <w:proofErr w:type="spellEnd"/>
      <w:r w:rsidR="006F4195">
        <w:rPr>
          <w:rFonts w:asciiTheme="minorHAnsi" w:hAnsiTheme="minorHAnsi" w:cstheme="minorHAnsi"/>
        </w:rPr>
        <w:tab/>
      </w:r>
      <w:r w:rsidR="006F4195">
        <w:rPr>
          <w:rFonts w:asciiTheme="minorHAnsi" w:hAnsiTheme="minorHAnsi" w:cstheme="minorHAnsi"/>
        </w:rPr>
        <w:tab/>
        <w:t>Ruc: 20501524302</w:t>
      </w:r>
    </w:p>
    <w:p w14:paraId="2D55B8CD" w14:textId="24DA2F7F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Direccion</w:t>
      </w:r>
      <w:proofErr w:type="spellEnd"/>
      <w:r>
        <w:rPr>
          <w:rFonts w:asciiTheme="minorHAnsi" w:hAnsiTheme="minorHAnsi" w:cstheme="minorHAnsi"/>
        </w:rPr>
        <w:t xml:space="preserve"> beneficiario: </w:t>
      </w:r>
      <w:proofErr w:type="spellStart"/>
      <w:r>
        <w:rPr>
          <w:rFonts w:asciiTheme="minorHAnsi" w:hAnsiTheme="minorHAnsi" w:cstheme="minorHAnsi"/>
        </w:rPr>
        <w:t>Av</w:t>
      </w:r>
      <w:proofErr w:type="spellEnd"/>
      <w:r>
        <w:rPr>
          <w:rFonts w:asciiTheme="minorHAnsi" w:hAnsiTheme="minorHAnsi" w:cstheme="minorHAnsi"/>
        </w:rPr>
        <w:t xml:space="preserve"> Larco of 1002 Miraflores Lima, Peru</w:t>
      </w:r>
    </w:p>
    <w:p w14:paraId="05316C18" w14:textId="5B862788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BBVA Banco continental</w:t>
      </w:r>
    </w:p>
    <w:p w14:paraId="77F447E5" w14:textId="1E7C879D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Cuenta corriente: 0011-0190-0100020488</w:t>
      </w:r>
      <w:r w:rsidR="0072515F">
        <w:rPr>
          <w:rFonts w:asciiTheme="minorHAnsi" w:hAnsiTheme="minorHAnsi" w:cstheme="minorHAnsi"/>
        </w:rPr>
        <w:tab/>
      </w:r>
      <w:r w:rsidR="0072515F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Codigo</w:t>
      </w:r>
      <w:proofErr w:type="spellEnd"/>
      <w:r>
        <w:rPr>
          <w:rFonts w:asciiTheme="minorHAnsi" w:hAnsiTheme="minorHAnsi" w:cstheme="minorHAnsi"/>
        </w:rPr>
        <w:t xml:space="preserve"> Swift:</w:t>
      </w:r>
      <w:r>
        <w:rPr>
          <w:rFonts w:asciiTheme="minorHAnsi" w:hAnsiTheme="minorHAnsi" w:cstheme="minorHAnsi"/>
        </w:rPr>
        <w:tab/>
        <w:t xml:space="preserve"> BCONPEPL</w:t>
      </w:r>
    </w:p>
    <w:p w14:paraId="05A6E581" w14:textId="79D27102" w:rsidR="006F4195" w:rsidRDefault="006F4195" w:rsidP="009B305B">
      <w:pPr>
        <w:pStyle w:val="Prrafodelista"/>
        <w:ind w:left="144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Direccion</w:t>
      </w:r>
      <w:proofErr w:type="spellEnd"/>
      <w:r>
        <w:rPr>
          <w:rFonts w:asciiTheme="minorHAnsi" w:hAnsiTheme="minorHAnsi" w:cstheme="minorHAnsi"/>
        </w:rPr>
        <w:t xml:space="preserve"> Banco: </w:t>
      </w:r>
      <w:proofErr w:type="spellStart"/>
      <w:r>
        <w:rPr>
          <w:rFonts w:asciiTheme="minorHAnsi" w:hAnsiTheme="minorHAnsi" w:cstheme="minorHAnsi"/>
        </w:rPr>
        <w:t>Av</w:t>
      </w:r>
      <w:proofErr w:type="spellEnd"/>
      <w:r>
        <w:rPr>
          <w:rFonts w:asciiTheme="minorHAnsi" w:hAnsiTheme="minorHAnsi" w:cstheme="minorHAnsi"/>
        </w:rPr>
        <w:t xml:space="preserve"> Republica de Panama 3055 San Isidro Lima Peru</w:t>
      </w:r>
    </w:p>
    <w:p w14:paraId="19C9B1E3" w14:textId="5C6C5484" w:rsidR="006F4195" w:rsidRPr="0095040C" w:rsidRDefault="006F4195" w:rsidP="009B305B">
      <w:pPr>
        <w:pStyle w:val="Prrafodelista"/>
        <w:ind w:left="1440"/>
        <w:rPr>
          <w:b/>
          <w:bCs/>
          <w:color w:val="008000"/>
          <w:sz w:val="16"/>
          <w:szCs w:val="16"/>
        </w:rPr>
      </w:pPr>
    </w:p>
    <w:p w14:paraId="7CA3F1DA" w14:textId="6FEBACC7" w:rsidR="00691473" w:rsidRPr="0072515F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 xml:space="preserve">Deposito a cuenta de USA </w:t>
      </w:r>
      <w:r w:rsidR="0072515F">
        <w:rPr>
          <w:rFonts w:asciiTheme="minorHAnsi" w:hAnsiTheme="minorHAnsi" w:cstheme="minorHAnsi"/>
        </w:rPr>
        <w:t xml:space="preserve"> Banco </w:t>
      </w:r>
      <w:r w:rsidR="00691473" w:rsidRPr="0072515F">
        <w:rPr>
          <w:rFonts w:asciiTheme="minorHAnsi" w:hAnsiTheme="minorHAnsi" w:cstheme="minorHAnsi"/>
        </w:rPr>
        <w:t>Citibank</w:t>
      </w:r>
    </w:p>
    <w:p w14:paraId="4FAB0AF3" w14:textId="276D2587" w:rsidR="00691473" w:rsidRPr="00700FB3" w:rsidRDefault="00691473" w:rsidP="00691473">
      <w:pPr>
        <w:pStyle w:val="Prrafodelista"/>
        <w:ind w:left="1440"/>
        <w:rPr>
          <w:rFonts w:asciiTheme="minorHAnsi" w:hAnsiTheme="minorHAnsi" w:cstheme="minorHAnsi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Account number: </w:t>
      </w:r>
      <w:r w:rsidRPr="00700FB3">
        <w:rPr>
          <w:rFonts w:asciiTheme="minorHAnsi" w:hAnsiTheme="minorHAnsi" w:cstheme="minorHAnsi"/>
          <w:lang w:val="en-US"/>
        </w:rPr>
        <w:tab/>
        <w:t>33070037651</w:t>
      </w:r>
    </w:p>
    <w:p w14:paraId="7B9C419C" w14:textId="315AE179" w:rsidR="00691473" w:rsidRPr="00700FB3" w:rsidRDefault="00691473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lastRenderedPageBreak/>
        <w:t>Routing Number</w:t>
      </w:r>
      <w:r w:rsidRPr="00700FB3">
        <w:rPr>
          <w:rFonts w:asciiTheme="minorHAnsi" w:hAnsiTheme="minorHAnsi" w:cstheme="minorHAnsi"/>
          <w:lang w:val="en-US"/>
        </w:rPr>
        <w:tab/>
        <w:t>266086554</w:t>
      </w:r>
    </w:p>
    <w:p w14:paraId="2DB4A6BB" w14:textId="1B42B5D2" w:rsidR="00691473" w:rsidRPr="00700FB3" w:rsidRDefault="0095040C" w:rsidP="00691473">
      <w:pPr>
        <w:pStyle w:val="Prrafodelista"/>
        <w:ind w:left="1440"/>
        <w:rPr>
          <w:b/>
          <w:bCs/>
          <w:color w:val="008000"/>
          <w:sz w:val="32"/>
          <w:szCs w:val="32"/>
          <w:lang w:val="en-US"/>
        </w:rPr>
      </w:pPr>
      <w:r w:rsidRPr="00700FB3">
        <w:rPr>
          <w:rFonts w:asciiTheme="minorHAnsi" w:hAnsiTheme="minorHAnsi" w:cstheme="minorHAnsi"/>
          <w:lang w:val="en-US"/>
        </w:rPr>
        <w:t xml:space="preserve">Nombre </w:t>
      </w:r>
      <w:r w:rsidRPr="00700FB3">
        <w:rPr>
          <w:rFonts w:asciiTheme="minorHAnsi" w:hAnsiTheme="minorHAnsi" w:cstheme="minorHAnsi"/>
          <w:lang w:val="en-US"/>
        </w:rPr>
        <w:tab/>
      </w:r>
      <w:r w:rsidRPr="00700FB3">
        <w:rPr>
          <w:rFonts w:asciiTheme="minorHAnsi" w:hAnsiTheme="minorHAnsi" w:cstheme="minorHAnsi"/>
          <w:lang w:val="en-US"/>
        </w:rPr>
        <w:tab/>
      </w:r>
      <w:r w:rsidR="00691473" w:rsidRPr="00700FB3">
        <w:rPr>
          <w:rFonts w:asciiTheme="minorHAnsi" w:hAnsiTheme="minorHAnsi" w:cstheme="minorHAnsi"/>
          <w:lang w:val="en-US"/>
        </w:rPr>
        <w:t>Miguel Portugal</w:t>
      </w:r>
    </w:p>
    <w:p w14:paraId="378DD852" w14:textId="2AC0EB68" w:rsidR="006F4195" w:rsidRPr="00700FB3" w:rsidRDefault="006F4195" w:rsidP="00691473">
      <w:pPr>
        <w:pStyle w:val="Prrafodelista"/>
        <w:ind w:left="1440"/>
        <w:rPr>
          <w:b/>
          <w:bCs/>
          <w:color w:val="008000"/>
          <w:sz w:val="16"/>
          <w:szCs w:val="16"/>
          <w:lang w:val="en-US"/>
        </w:rPr>
      </w:pPr>
    </w:p>
    <w:p w14:paraId="3D00FE08" w14:textId="14450E49" w:rsidR="009B305B" w:rsidRPr="0095040C" w:rsidRDefault="009B305B">
      <w:pPr>
        <w:pStyle w:val="Prrafodelista"/>
        <w:numPr>
          <w:ilvl w:val="1"/>
          <w:numId w:val="9"/>
        </w:numPr>
        <w:rPr>
          <w:b/>
          <w:bCs/>
          <w:color w:val="008000"/>
          <w:sz w:val="32"/>
          <w:szCs w:val="32"/>
        </w:rPr>
      </w:pPr>
      <w:r>
        <w:rPr>
          <w:rFonts w:asciiTheme="minorHAnsi" w:hAnsiTheme="minorHAnsi" w:cstheme="minorHAnsi"/>
        </w:rPr>
        <w:t>Pago con tarjeta de crédito tiene un recargo de 4.5%</w:t>
      </w:r>
    </w:p>
    <w:p w14:paraId="0FC5F6B6" w14:textId="77777777" w:rsidR="0095040C" w:rsidRPr="0095040C" w:rsidRDefault="0095040C" w:rsidP="0095040C">
      <w:pPr>
        <w:pStyle w:val="Prrafodelista"/>
        <w:ind w:left="1440"/>
        <w:rPr>
          <w:b/>
          <w:bCs/>
          <w:color w:val="008000"/>
          <w:sz w:val="32"/>
          <w:szCs w:val="32"/>
        </w:rPr>
      </w:pPr>
    </w:p>
    <w:p w14:paraId="1D9704D6" w14:textId="77777777" w:rsidR="0095040C" w:rsidRPr="0095040C" w:rsidRDefault="0095040C" w:rsidP="0095040C">
      <w:pPr>
        <w:jc w:val="center"/>
        <w:rPr>
          <w:rFonts w:asciiTheme="minorHAnsi" w:hAnsiTheme="minorHAnsi" w:cstheme="minorHAnsi"/>
          <w:b/>
          <w:bCs/>
          <w:color w:val="008200"/>
          <w:sz w:val="28"/>
          <w:szCs w:val="28"/>
        </w:rPr>
      </w:pPr>
      <w:r w:rsidRPr="0095040C">
        <w:rPr>
          <w:rFonts w:asciiTheme="minorHAnsi" w:hAnsiTheme="minorHAnsi" w:cstheme="minorHAnsi"/>
          <w:b/>
          <w:bCs/>
          <w:color w:val="008200"/>
          <w:sz w:val="28"/>
          <w:szCs w:val="28"/>
        </w:rPr>
        <w:t>CANCELACIONES</w:t>
      </w:r>
    </w:p>
    <w:p w14:paraId="45A13998" w14:textId="77777777" w:rsidR="0095040C" w:rsidRPr="005C60A2" w:rsidRDefault="0095040C" w:rsidP="0095040C">
      <w:pPr>
        <w:rPr>
          <w:rFonts w:ascii="Arial" w:hAnsi="Arial" w:cs="Arial"/>
          <w:b/>
          <w:sz w:val="18"/>
          <w:szCs w:val="18"/>
        </w:rPr>
      </w:pPr>
      <w:r w:rsidRPr="005C60A2">
        <w:rPr>
          <w:rFonts w:ascii="Arial" w:hAnsi="Arial" w:cs="Arial"/>
          <w:b/>
          <w:sz w:val="18"/>
          <w:szCs w:val="18"/>
        </w:rPr>
        <w:t xml:space="preserve">Las siguientes </w:t>
      </w:r>
      <w:proofErr w:type="spellStart"/>
      <w:r w:rsidRPr="005C60A2">
        <w:rPr>
          <w:rFonts w:ascii="Arial" w:hAnsi="Arial" w:cs="Arial"/>
          <w:b/>
          <w:sz w:val="18"/>
          <w:szCs w:val="18"/>
        </w:rPr>
        <w:t>politicas</w:t>
      </w:r>
      <w:proofErr w:type="spellEnd"/>
      <w:r w:rsidRPr="005C60A2">
        <w:rPr>
          <w:rFonts w:ascii="Arial" w:hAnsi="Arial" w:cs="Arial"/>
          <w:b/>
          <w:sz w:val="18"/>
          <w:szCs w:val="18"/>
        </w:rPr>
        <w:t xml:space="preserve"> son para </w:t>
      </w:r>
      <w:proofErr w:type="spellStart"/>
      <w:r w:rsidRPr="005C60A2">
        <w:rPr>
          <w:rFonts w:ascii="Arial" w:hAnsi="Arial" w:cs="Arial"/>
          <w:b/>
          <w:sz w:val="18"/>
          <w:szCs w:val="18"/>
        </w:rPr>
        <w:t>Pax</w:t>
      </w:r>
      <w:proofErr w:type="spellEnd"/>
      <w:r w:rsidRPr="005C60A2">
        <w:rPr>
          <w:rFonts w:ascii="Arial" w:hAnsi="Arial" w:cs="Arial"/>
          <w:b/>
          <w:sz w:val="18"/>
          <w:szCs w:val="18"/>
        </w:rPr>
        <w:t xml:space="preserve"> FITS hasta 9 personas (Grupos serán indicados individualmente)</w:t>
      </w:r>
    </w:p>
    <w:p w14:paraId="552B55DF" w14:textId="22D291CD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Las cancelaciones con una anticipación mayor a 30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>, procederá reembolso con cargo de 10% por gastos administrativos (</w:t>
      </w:r>
      <w:r w:rsidR="0072515F">
        <w:rPr>
          <w:rFonts w:asciiTheme="minorHAnsi" w:hAnsiTheme="minorHAnsi" w:cstheme="minorHAnsi"/>
        </w:rPr>
        <w:t>pasajes</w:t>
      </w:r>
      <w:r w:rsidRPr="0095040C">
        <w:rPr>
          <w:rFonts w:asciiTheme="minorHAnsi" w:hAnsiTheme="minorHAnsi" w:cstheme="minorHAnsi"/>
        </w:rPr>
        <w:t xml:space="preserve"> de avión, tren y bus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7A8A1F7B" w14:textId="1C7BFC39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29 a"/>
        </w:smartTagPr>
        <w:r w:rsidRPr="0095040C">
          <w:rPr>
            <w:rFonts w:asciiTheme="minorHAnsi" w:hAnsiTheme="minorHAnsi" w:cstheme="minorHAnsi"/>
          </w:rPr>
          <w:t>29 a</w:t>
        </w:r>
      </w:smartTag>
      <w:r w:rsidRPr="0095040C">
        <w:rPr>
          <w:rFonts w:asciiTheme="minorHAnsi" w:hAnsiTheme="minorHAnsi" w:cstheme="minorHAnsi"/>
        </w:rPr>
        <w:t xml:space="preserve"> 15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 xml:space="preserve"> de anticipación procederá  reembolso con cargo </w:t>
      </w:r>
      <w:r>
        <w:rPr>
          <w:rFonts w:asciiTheme="minorHAnsi" w:hAnsiTheme="minorHAnsi" w:cstheme="minorHAnsi"/>
        </w:rPr>
        <w:t>25</w:t>
      </w:r>
      <w:r w:rsidRPr="0095040C">
        <w:rPr>
          <w:rFonts w:asciiTheme="minorHAnsi" w:hAnsiTheme="minorHAnsi" w:cstheme="minorHAnsi"/>
        </w:rPr>
        <w:t xml:space="preserve">% del valor del programa. (Fuera de tkt de avión, tren y bus los cuales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1FE698DD" w14:textId="0ECFAD1A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 xml:space="preserve">Cancelaciones de </w:t>
      </w:r>
      <w:smartTag w:uri="urn:schemas-microsoft-com:office:smarttags" w:element="metricconverter">
        <w:smartTagPr>
          <w:attr w:name="ProductID" w:val="14 a"/>
        </w:smartTagPr>
        <w:r w:rsidRPr="0095040C">
          <w:rPr>
            <w:rFonts w:asciiTheme="minorHAnsi" w:hAnsiTheme="minorHAnsi" w:cstheme="minorHAnsi"/>
          </w:rPr>
          <w:t>14 a</w:t>
        </w:r>
      </w:smartTag>
      <w:r w:rsidRPr="0095040C">
        <w:rPr>
          <w:rFonts w:asciiTheme="minorHAnsi" w:hAnsiTheme="minorHAnsi" w:cstheme="minorHAnsi"/>
        </w:rPr>
        <w:t xml:space="preserve"> 7 </w:t>
      </w:r>
      <w:proofErr w:type="spellStart"/>
      <w:r w:rsidRPr="0095040C">
        <w:rPr>
          <w:rFonts w:asciiTheme="minorHAnsi" w:hAnsiTheme="minorHAnsi" w:cstheme="minorHAnsi"/>
        </w:rPr>
        <w:t>dias</w:t>
      </w:r>
      <w:proofErr w:type="spellEnd"/>
      <w:r w:rsidRPr="0095040C">
        <w:rPr>
          <w:rFonts w:asciiTheme="minorHAnsi" w:hAnsiTheme="minorHAnsi" w:cstheme="minorHAnsi"/>
        </w:rPr>
        <w:t xml:space="preserve"> de anticipación procederá reembolso con cargo del </w:t>
      </w:r>
      <w:r>
        <w:rPr>
          <w:rFonts w:asciiTheme="minorHAnsi" w:hAnsiTheme="minorHAnsi" w:cstheme="minorHAnsi"/>
        </w:rPr>
        <w:t>50</w:t>
      </w:r>
      <w:r w:rsidRPr="0095040C">
        <w:rPr>
          <w:rFonts w:asciiTheme="minorHAnsi" w:hAnsiTheme="minorHAnsi" w:cstheme="minorHAnsi"/>
        </w:rPr>
        <w:t xml:space="preserve">% del programa. (Fuera de tkt de avión, tren y bus los cuales no son </w:t>
      </w:r>
      <w:proofErr w:type="spellStart"/>
      <w:r w:rsidRPr="0095040C">
        <w:rPr>
          <w:rFonts w:asciiTheme="minorHAnsi" w:hAnsiTheme="minorHAnsi" w:cstheme="minorHAnsi"/>
        </w:rPr>
        <w:t>reeembolsables</w:t>
      </w:r>
      <w:proofErr w:type="spellEnd"/>
      <w:r w:rsidRPr="0095040C">
        <w:rPr>
          <w:rFonts w:asciiTheme="minorHAnsi" w:hAnsiTheme="minorHAnsi" w:cstheme="minorHAnsi"/>
        </w:rPr>
        <w:t>)</w:t>
      </w:r>
    </w:p>
    <w:p w14:paraId="6C830E67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Cancelaciones posteriores no tendrán derecho a reembolso.</w:t>
      </w:r>
    </w:p>
    <w:p w14:paraId="7ACC877D" w14:textId="77777777" w:rsidR="0095040C" w:rsidRPr="0095040C" w:rsidRDefault="0095040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5040C">
        <w:rPr>
          <w:rFonts w:asciiTheme="minorHAnsi" w:hAnsiTheme="minorHAnsi" w:cstheme="minorHAnsi"/>
        </w:rPr>
        <w:t>En el caso de Camino Inca y de Programas con bloqueos en fechas específicas como: Semana Santa, Inti Raymi, Fiestas Patrias y Año Nuevo,  no serán reembolsables bajo ningún concepto.</w:t>
      </w:r>
    </w:p>
    <w:p w14:paraId="71455504" w14:textId="77777777" w:rsidR="007D1DA7" w:rsidRPr="003D14FB" w:rsidRDefault="007D1DA7" w:rsidP="003D14FB">
      <w:pPr>
        <w:pStyle w:val="Prrafodelista"/>
        <w:rPr>
          <w:b/>
          <w:bCs/>
          <w:color w:val="008000"/>
          <w:sz w:val="32"/>
          <w:szCs w:val="32"/>
        </w:rPr>
      </w:pPr>
    </w:p>
    <w:p w14:paraId="2206EC2C" w14:textId="77777777" w:rsidR="00D26627" w:rsidRDefault="00D26627" w:rsidP="003E3253">
      <w:pPr>
        <w:jc w:val="center"/>
        <w:rPr>
          <w:rFonts w:asciiTheme="minorHAnsi" w:hAnsiTheme="minorHAnsi" w:cstheme="minorHAnsi"/>
          <w:b/>
          <w:bCs/>
          <w:color w:val="005E00"/>
          <w:sz w:val="28"/>
          <w:szCs w:val="28"/>
        </w:rPr>
      </w:pPr>
    </w:p>
    <w:p w14:paraId="66A6746F" w14:textId="77777777" w:rsidR="00AE3076" w:rsidRDefault="003B7718" w:rsidP="003E3253">
      <w:pPr>
        <w:jc w:val="center"/>
        <w:rPr>
          <w:rFonts w:asciiTheme="minorHAnsi" w:hAnsiTheme="minorHAnsi" w:cstheme="minorHAnsi"/>
          <w:b/>
          <w:bCs/>
          <w:color w:val="008200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8200"/>
          <w:sz w:val="36"/>
          <w:szCs w:val="36"/>
        </w:rPr>
        <w:t xml:space="preserve">(PE-8) </w:t>
      </w:r>
      <w:r w:rsidR="003E3253" w:rsidRPr="003B7718">
        <w:rPr>
          <w:rFonts w:asciiTheme="minorHAnsi" w:hAnsiTheme="minorHAnsi" w:cstheme="minorHAnsi"/>
          <w:b/>
          <w:bCs/>
          <w:color w:val="008200"/>
          <w:sz w:val="36"/>
          <w:szCs w:val="36"/>
        </w:rPr>
        <w:t>EXTENSION</w:t>
      </w:r>
      <w:r w:rsidR="00AE3076">
        <w:rPr>
          <w:rFonts w:asciiTheme="minorHAnsi" w:hAnsiTheme="minorHAnsi" w:cstheme="minorHAnsi"/>
          <w:b/>
          <w:bCs/>
          <w:color w:val="008200"/>
          <w:sz w:val="36"/>
          <w:szCs w:val="36"/>
        </w:rPr>
        <w:t xml:space="preserve"> SELVA AMAZONICA</w:t>
      </w:r>
    </w:p>
    <w:p w14:paraId="616E0733" w14:textId="1E957497" w:rsidR="003E3253" w:rsidRPr="00AE3076" w:rsidRDefault="003E3253" w:rsidP="003E3253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AE307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IQUITOS </w:t>
      </w:r>
    </w:p>
    <w:p w14:paraId="7368D5BC" w14:textId="77777777" w:rsidR="003E3253" w:rsidRPr="003B7718" w:rsidRDefault="003E3253" w:rsidP="003E3253">
      <w:pPr>
        <w:jc w:val="center"/>
        <w:rPr>
          <w:rFonts w:ascii="Calibri" w:hAnsi="Calibri" w:cs="Calibri"/>
          <w:b/>
          <w:bCs/>
          <w:color w:val="000000" w:themeColor="text1"/>
          <w:lang w:val="pt-PT"/>
        </w:rPr>
      </w:pPr>
      <w:r w:rsidRPr="003B7718">
        <w:rPr>
          <w:rFonts w:ascii="Calibri" w:hAnsi="Calibri" w:cs="Calibri"/>
          <w:b/>
          <w:bCs/>
          <w:color w:val="000000" w:themeColor="text1"/>
          <w:lang w:val="pt-PT"/>
        </w:rPr>
        <w:t>3 DIAS / 2 NOCHES</w:t>
      </w:r>
    </w:p>
    <w:p w14:paraId="17DC90CC" w14:textId="77777777" w:rsidR="003E3253" w:rsidRPr="003E0FAA" w:rsidRDefault="003E3253" w:rsidP="003E3253">
      <w:pPr>
        <w:pStyle w:val="Prrafodelista"/>
        <w:ind w:left="0"/>
        <w:rPr>
          <w:rFonts w:ascii="Calibri" w:hAnsi="Calibri" w:cs="Calibri"/>
          <w:b/>
          <w:bCs/>
          <w:sz w:val="20"/>
          <w:szCs w:val="20"/>
          <w:lang w:val="es-PE"/>
        </w:rPr>
      </w:pPr>
    </w:p>
    <w:p w14:paraId="03ABB38F" w14:textId="77777777" w:rsidR="003E3253" w:rsidRPr="003E0FAA" w:rsidRDefault="003E3253" w:rsidP="003E3253">
      <w:pPr>
        <w:rPr>
          <w:rFonts w:ascii="Calibri" w:hAnsi="Calibri" w:cs="Calibri"/>
          <w:b/>
          <w:bCs/>
          <w:sz w:val="20"/>
          <w:szCs w:val="20"/>
          <w:lang w:val="pt-PT"/>
        </w:rPr>
      </w:pPr>
      <w:r w:rsidRPr="003E0FAA">
        <w:rPr>
          <w:rFonts w:ascii="Calibri" w:hAnsi="Calibri" w:cs="Calibri"/>
          <w:b/>
          <w:bCs/>
          <w:sz w:val="20"/>
          <w:szCs w:val="20"/>
          <w:lang w:val="pt-PT"/>
        </w:rPr>
        <w:t>Programa Incluye</w:t>
      </w:r>
    </w:p>
    <w:p w14:paraId="6D14396E" w14:textId="77777777" w:rsidR="003E3253" w:rsidRPr="00D5360E" w:rsidRDefault="003E3253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szCs w:val="20"/>
          <w:lang w:val="es-PE" w:eastAsia="es-ES"/>
        </w:rPr>
      </w:pPr>
      <w:r w:rsidRPr="00D5360E">
        <w:rPr>
          <w:rFonts w:ascii="Calibri" w:hAnsi="Calibri" w:cs="Calibri"/>
          <w:sz w:val="20"/>
          <w:szCs w:val="20"/>
          <w:lang w:val="es-PE"/>
        </w:rPr>
        <w:t xml:space="preserve">Traslados Apto / </w:t>
      </w:r>
      <w:r w:rsidRPr="00D5360E">
        <w:rPr>
          <w:rFonts w:asciiTheme="minorHAnsi" w:hAnsiTheme="minorHAnsi" w:cstheme="minorHAnsi"/>
          <w:sz w:val="20"/>
          <w:szCs w:val="20"/>
          <w:lang w:val="es-PE" w:eastAsia="es-ES"/>
        </w:rPr>
        <w:t>Puerto/ Apto</w:t>
      </w:r>
      <w:r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vía terrestre</w:t>
      </w:r>
      <w:r w:rsidRPr="00D5360E"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servicio regular </w:t>
      </w:r>
    </w:p>
    <w:p w14:paraId="3BEC31EA" w14:textId="77777777" w:rsidR="003E3253" w:rsidRPr="00D5360E" w:rsidRDefault="003E3253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b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sz w:val="20"/>
          <w:szCs w:val="20"/>
          <w:lang w:val="es-PE" w:eastAsia="es-ES"/>
        </w:rPr>
        <w:t>Traslados fluviales Puerto/Heliconia/Puerto en regular.</w:t>
      </w:r>
    </w:p>
    <w:p w14:paraId="6F43A8B5" w14:textId="77777777" w:rsidR="003E3253" w:rsidRPr="0081228A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 xml:space="preserve">2 noches de alojamiento en Heliconia Amazon River Lodge </w:t>
      </w:r>
    </w:p>
    <w:p w14:paraId="11AC2BA1" w14:textId="77777777" w:rsidR="003E3253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Alimentación completa</w:t>
      </w:r>
      <w:r>
        <w:rPr>
          <w:rFonts w:ascii="Calibri" w:hAnsi="Calibri" w:cs="Calibri"/>
          <w:sz w:val="20"/>
          <w:szCs w:val="20"/>
          <w:lang w:val="es-MX"/>
        </w:rPr>
        <w:t xml:space="preserve">: </w:t>
      </w:r>
      <w:r w:rsidRPr="0081228A">
        <w:rPr>
          <w:rFonts w:ascii="Calibri" w:hAnsi="Calibri" w:cs="Calibri"/>
          <w:sz w:val="20"/>
          <w:szCs w:val="20"/>
          <w:lang w:val="es-MX"/>
        </w:rPr>
        <w:t>2 desayunos-3 almuerzos- 2 cenas</w:t>
      </w:r>
    </w:p>
    <w:p w14:paraId="15128D57" w14:textId="77777777" w:rsidR="003E3253" w:rsidRPr="0081228A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Bebida de bienvenida.</w:t>
      </w:r>
    </w:p>
    <w:p w14:paraId="03C511E2" w14:textId="77777777" w:rsidR="003E3253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Visita a la isla de monos</w:t>
      </w:r>
    </w:p>
    <w:p w14:paraId="3A4BC552" w14:textId="77777777" w:rsidR="003E3253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Pesca Artesanal</w:t>
      </w:r>
    </w:p>
    <w:p w14:paraId="07DDB9CD" w14:textId="77777777" w:rsidR="003E3253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Paseo nocturno en bote.</w:t>
      </w:r>
    </w:p>
    <w:p w14:paraId="602DAD3C" w14:textId="77777777" w:rsidR="003E3253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Visita comunidad nativa Yagua</w:t>
      </w:r>
    </w:p>
    <w:p w14:paraId="535BC6BD" w14:textId="77777777" w:rsidR="003E3253" w:rsidRPr="0081228A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Caminata por la selva</w:t>
      </w:r>
    </w:p>
    <w:p w14:paraId="02E428BD" w14:textId="77777777" w:rsidR="003E3253" w:rsidRPr="0081228A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Búsqueda de delfines rosados</w:t>
      </w:r>
      <w:r>
        <w:rPr>
          <w:rFonts w:ascii="Calibri" w:hAnsi="Calibri" w:cs="Calibri"/>
          <w:sz w:val="20"/>
          <w:szCs w:val="20"/>
          <w:lang w:val="es-MX"/>
        </w:rPr>
        <w:t xml:space="preserve"> (si la temporada lo permite).</w:t>
      </w:r>
    </w:p>
    <w:p w14:paraId="05FB999B" w14:textId="77777777" w:rsidR="003E3253" w:rsidRPr="0081228A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Observación de Victorias Regias</w:t>
      </w:r>
    </w:p>
    <w:p w14:paraId="2040729B" w14:textId="77777777" w:rsidR="003E3253" w:rsidRDefault="003E3253">
      <w:pPr>
        <w:pStyle w:val="Prrafodelista"/>
        <w:numPr>
          <w:ilvl w:val="0"/>
          <w:numId w:val="5"/>
        </w:numPr>
        <w:rPr>
          <w:rFonts w:ascii="Calibri" w:hAnsi="Calibri" w:cs="Calibri"/>
          <w:sz w:val="20"/>
          <w:szCs w:val="20"/>
          <w:lang w:val="es-MX"/>
        </w:rPr>
      </w:pPr>
      <w:r w:rsidRPr="0081228A">
        <w:rPr>
          <w:rFonts w:ascii="Calibri" w:hAnsi="Calibri" w:cs="Calibri"/>
          <w:sz w:val="20"/>
          <w:szCs w:val="20"/>
          <w:lang w:val="es-MX"/>
        </w:rPr>
        <w:t>Tour de observación de aves</w:t>
      </w:r>
    </w:p>
    <w:p w14:paraId="7D8CB0F2" w14:textId="77777777" w:rsidR="003E3253" w:rsidRDefault="003E3253" w:rsidP="003E3253">
      <w:pPr>
        <w:jc w:val="center"/>
        <w:rPr>
          <w:rFonts w:ascii="Calibri" w:hAnsi="Calibri" w:cs="Calibri"/>
          <w:b/>
          <w:bCs/>
          <w:sz w:val="20"/>
          <w:szCs w:val="20"/>
          <w:lang w:val="es-MX"/>
        </w:rPr>
      </w:pPr>
    </w:p>
    <w:p w14:paraId="196D1D7E" w14:textId="4654C34E" w:rsidR="003E3253" w:rsidRPr="003B7718" w:rsidRDefault="003B7718" w:rsidP="003E3253">
      <w:pPr>
        <w:jc w:val="center"/>
        <w:rPr>
          <w:rFonts w:ascii="Calibri" w:hAnsi="Calibri" w:cs="Calibri"/>
          <w:b/>
          <w:bCs/>
          <w:color w:val="FF3300"/>
          <w:sz w:val="20"/>
          <w:szCs w:val="20"/>
          <w:lang w:val="es-MX"/>
        </w:rPr>
      </w:pPr>
      <w:r w:rsidRPr="003B7718">
        <w:rPr>
          <w:rFonts w:ascii="Calibri" w:hAnsi="Calibri" w:cs="Calibri"/>
          <w:b/>
          <w:bCs/>
          <w:color w:val="FF3300"/>
          <w:sz w:val="20"/>
          <w:szCs w:val="20"/>
          <w:lang w:val="es-MX"/>
        </w:rPr>
        <w:t>SERVICIO COMPARTIDO REGULAR</w:t>
      </w:r>
    </w:p>
    <w:tbl>
      <w:tblPr>
        <w:tblW w:w="62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5"/>
        <w:gridCol w:w="1110"/>
      </w:tblGrid>
      <w:tr w:rsidR="00852588" w:rsidRPr="005E1DE2" w14:paraId="7357136F" w14:textId="77777777" w:rsidTr="00852588">
        <w:trPr>
          <w:trHeight w:val="145"/>
          <w:jc w:val="center"/>
        </w:trPr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noWrap/>
            <w:vAlign w:val="center"/>
            <w:hideMark/>
          </w:tcPr>
          <w:p w14:paraId="0A111BB5" w14:textId="0D37603E" w:rsidR="00852588" w:rsidRPr="00852588" w:rsidRDefault="00852588" w:rsidP="005B44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85258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4D609352" w14:textId="2F0420E6" w:rsidR="00852588" w:rsidRPr="00852588" w:rsidRDefault="00852588" w:rsidP="005B44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5258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DBL/TPL </w:t>
            </w:r>
          </w:p>
        </w:tc>
      </w:tr>
      <w:tr w:rsidR="00852588" w:rsidRPr="005E1DE2" w14:paraId="3E2A1B04" w14:textId="77777777" w:rsidTr="00852588">
        <w:trPr>
          <w:trHeight w:val="580"/>
          <w:jc w:val="center"/>
        </w:trPr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1773E" w14:textId="755A8D05" w:rsidR="00852588" w:rsidRPr="00852588" w:rsidRDefault="00852588" w:rsidP="005B4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HELICONIA AMAZON RIVER LODGE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02742" w14:textId="77777777" w:rsidR="00852588" w:rsidRPr="00852588" w:rsidRDefault="00852588" w:rsidP="005B4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C41257F" w14:textId="23953BB4" w:rsidR="00852588" w:rsidRPr="00852588" w:rsidRDefault="00852588" w:rsidP="005B44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25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448</w:t>
            </w:r>
          </w:p>
        </w:tc>
      </w:tr>
    </w:tbl>
    <w:p w14:paraId="705B504D" w14:textId="77777777" w:rsidR="003E3253" w:rsidRDefault="003E3253" w:rsidP="003E3253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7D15263" w14:textId="77777777" w:rsidR="003E3253" w:rsidRDefault="003E3253" w:rsidP="003E3253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45294ED" w14:textId="77777777" w:rsidR="003E3253" w:rsidRPr="004751F1" w:rsidRDefault="003E3253" w:rsidP="003E3253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4751F1">
        <w:rPr>
          <w:rFonts w:asciiTheme="minorHAnsi" w:hAnsiTheme="minorHAnsi" w:cstheme="minorHAnsi"/>
          <w:b/>
          <w:color w:val="000000"/>
          <w:sz w:val="18"/>
          <w:szCs w:val="18"/>
        </w:rPr>
        <w:t>CONDICION PROGRAMA</w:t>
      </w:r>
      <w:r w:rsidRPr="004751F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4F2836B1" w14:textId="77777777" w:rsidR="003E3253" w:rsidRDefault="003E3253" w:rsidP="003E3253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</w:rPr>
        <w:t>PRECIO POR PERSONAS EN BASE A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TIPO DE HAB ELEGIDA</w:t>
      </w:r>
      <w:r w:rsidRPr="004751F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04EA662" w14:textId="11DE0BAC" w:rsidR="00156CA6" w:rsidRPr="004751F1" w:rsidRDefault="00156CA6" w:rsidP="003E3253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Tarifa permitida para mínimo 02 pasajeros pagantes viajando juntos </w:t>
      </w:r>
    </w:p>
    <w:p w14:paraId="54C70209" w14:textId="77777777" w:rsidR="003E3253" w:rsidRDefault="003E3253" w:rsidP="003E3253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</w:rPr>
        <w:t>Precio sujeto a cambios sin previo aviso hasta tener la reserva confirmada y pagada en su totalidad.</w:t>
      </w:r>
    </w:p>
    <w:p w14:paraId="71A5F606" w14:textId="77777777" w:rsidR="003E3253" w:rsidRPr="004751F1" w:rsidRDefault="003E3253" w:rsidP="003E3253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 xml:space="preserve">Precios netos a pagar a VIDATUR </w:t>
      </w:r>
    </w:p>
    <w:p w14:paraId="06DC2D75" w14:textId="77777777" w:rsidR="003E3253" w:rsidRPr="00F0148F" w:rsidRDefault="003E3253" w:rsidP="003E325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>Precios sujetos a disponibilidad hotelera</w:t>
      </w:r>
      <w:r w:rsidRPr="00F0148F">
        <w:rPr>
          <w:rFonts w:asciiTheme="minorHAnsi" w:hAnsiTheme="minorHAnsi" w:cstheme="minorHAnsi"/>
          <w:sz w:val="18"/>
          <w:szCs w:val="18"/>
          <w:lang w:val="es-ES"/>
        </w:rPr>
        <w:t xml:space="preserve"> cotizados en categoría estándar</w:t>
      </w:r>
      <w:r>
        <w:rPr>
          <w:rFonts w:asciiTheme="minorHAnsi" w:hAnsiTheme="minorHAnsi" w:cstheme="minorHAnsi"/>
          <w:sz w:val="18"/>
          <w:szCs w:val="18"/>
          <w:lang w:val="es-ES"/>
        </w:rPr>
        <w:t>. Máximo 2 menores por habitación</w:t>
      </w:r>
    </w:p>
    <w:p w14:paraId="47C89CEC" w14:textId="77777777" w:rsidR="003E3253" w:rsidRPr="00F0148F" w:rsidRDefault="003E3253" w:rsidP="003E325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18"/>
          <w:szCs w:val="18"/>
          <w:lang w:val="es-MX"/>
        </w:rPr>
      </w:pPr>
      <w:r w:rsidRPr="00F0148F">
        <w:rPr>
          <w:rFonts w:asciiTheme="minorHAnsi" w:hAnsiTheme="minorHAnsi" w:cstheme="minorHAnsi"/>
          <w:b/>
          <w:bCs/>
          <w:color w:val="000000"/>
          <w:sz w:val="18"/>
          <w:szCs w:val="18"/>
          <w:lang w:val="es-ES"/>
        </w:rPr>
        <w:t xml:space="preserve">Recomendación de Vuelos: </w:t>
      </w:r>
    </w:p>
    <w:p w14:paraId="7638E525" w14:textId="77777777" w:rsidR="003E3253" w:rsidRPr="004751F1" w:rsidRDefault="003E3253" w:rsidP="003E3253">
      <w:pPr>
        <w:ind w:left="720"/>
        <w:contextualSpacing/>
        <w:rPr>
          <w:rFonts w:asciiTheme="minorHAnsi" w:hAnsiTheme="minorHAnsi" w:cstheme="minorHAnsi"/>
          <w:sz w:val="18"/>
          <w:szCs w:val="18"/>
          <w:lang w:val="es-ES" w:eastAsia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ES"/>
        </w:rPr>
        <w:t>*</w:t>
      </w: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>Lima Iquitos: deben llegar antes de las 9:00 am</w:t>
      </w:r>
      <w:r>
        <w:rPr>
          <w:rFonts w:asciiTheme="minorHAnsi" w:hAnsiTheme="minorHAnsi" w:cstheme="minorHAnsi"/>
          <w:sz w:val="18"/>
          <w:szCs w:val="18"/>
          <w:lang w:val="es-ES" w:eastAsia="es-PE"/>
        </w:rPr>
        <w:t xml:space="preserve"> // </w:t>
      </w: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>Iquitos Lima debe salir después de las 18:00 pm</w:t>
      </w:r>
    </w:p>
    <w:p w14:paraId="7FBBAD5B" w14:textId="77777777" w:rsidR="003E3253" w:rsidRPr="004751F1" w:rsidRDefault="003E3253" w:rsidP="003E3253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18"/>
          <w:szCs w:val="18"/>
          <w:lang w:val="es-ES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lastRenderedPageBreak/>
        <w:t>Si en caso llega en horarios no recomendados el costo del bote extra es US$ 190 NETO (</w:t>
      </w:r>
      <w:r>
        <w:rPr>
          <w:rFonts w:asciiTheme="minorHAnsi" w:hAnsiTheme="minorHAnsi" w:cstheme="minorHAnsi"/>
          <w:color w:val="000000"/>
          <w:sz w:val="18"/>
          <w:szCs w:val="18"/>
          <w:lang w:val="es-ES"/>
        </w:rPr>
        <w:t>POR TRAMO</w:t>
      </w: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>)</w:t>
      </w:r>
    </w:p>
    <w:p w14:paraId="5DF67212" w14:textId="77777777" w:rsidR="003E3253" w:rsidRPr="004751F1" w:rsidRDefault="003E3253" w:rsidP="003E325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Precios no reembolsables, no transferibles. No endosables. </w:t>
      </w:r>
      <w:r>
        <w:rPr>
          <w:rFonts w:asciiTheme="minorHAnsi" w:hAnsiTheme="minorHAnsi" w:cstheme="minorHAnsi"/>
          <w:color w:val="000000"/>
          <w:sz w:val="18"/>
          <w:szCs w:val="18"/>
          <w:lang w:val="es-ES"/>
        </w:rPr>
        <w:t>NO SHOW PENALIZADO AL 100% DEL TOTAL PAGADO.</w:t>
      </w:r>
    </w:p>
    <w:p w14:paraId="5282F9AD" w14:textId="77777777" w:rsidR="003E3253" w:rsidRPr="004751F1" w:rsidRDefault="003E3253" w:rsidP="003E325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Todos los tours y visitas se realizarán en servicio regular </w:t>
      </w:r>
    </w:p>
    <w:p w14:paraId="05B13339" w14:textId="77777777" w:rsidR="003E3253" w:rsidRPr="004751F1" w:rsidRDefault="003E3253" w:rsidP="003E325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>Menores de</w:t>
      </w:r>
      <w:r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 0-</w:t>
      </w: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 05 años comparten cama con 2ADT.</w:t>
      </w:r>
    </w:p>
    <w:p w14:paraId="7A06CF38" w14:textId="77777777" w:rsidR="003E3253" w:rsidRPr="004751F1" w:rsidRDefault="003E3253" w:rsidP="003E325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>Los botes solo permiten 1 equipaje de MAXIMO DE  12kg por PAX. De tener equipaje extra, o de mayor peso, este tendrá un cargo adicional de US$1</w:t>
      </w:r>
      <w:r>
        <w:rPr>
          <w:rFonts w:asciiTheme="minorHAnsi" w:hAnsiTheme="minorHAnsi" w:cstheme="minorHAnsi"/>
          <w:color w:val="000000"/>
          <w:sz w:val="18"/>
          <w:szCs w:val="18"/>
          <w:lang w:val="es-ES"/>
        </w:rPr>
        <w:t>5</w:t>
      </w: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 xml:space="preserve"> neto </w:t>
      </w:r>
    </w:p>
    <w:p w14:paraId="72489C6A" w14:textId="77777777" w:rsidR="003E3253" w:rsidRPr="004751F1" w:rsidRDefault="003E3253" w:rsidP="003E3253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4751F1">
        <w:rPr>
          <w:rFonts w:asciiTheme="minorHAnsi" w:hAnsiTheme="minorHAnsi" w:cstheme="minorHAnsi"/>
          <w:color w:val="000000"/>
          <w:sz w:val="18"/>
          <w:szCs w:val="18"/>
          <w:lang w:val="es-ES"/>
        </w:rPr>
        <w:t>P</w:t>
      </w:r>
      <w:r>
        <w:rPr>
          <w:rFonts w:asciiTheme="minorHAnsi" w:hAnsiTheme="minorHAnsi" w:cstheme="minorHAnsi"/>
          <w:color w:val="000000"/>
          <w:sz w:val="18"/>
          <w:szCs w:val="18"/>
          <w:lang w:val="es-ES"/>
        </w:rPr>
        <w:t>recios sujetos a cambios y variaciones sin previo aviso, hasta tener la reserva confirmada y pagada en su totalidad.</w:t>
      </w:r>
    </w:p>
    <w:p w14:paraId="6EAC5A90" w14:textId="77777777" w:rsidR="00CF4BDC" w:rsidRDefault="003E3253" w:rsidP="00CF4BD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18"/>
          <w:szCs w:val="18"/>
          <w:lang w:val="es-PE" w:eastAsia="es-PE"/>
        </w:rPr>
      </w:pPr>
      <w:r w:rsidRPr="0097219E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 xml:space="preserve">Aplica 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>b</w:t>
      </w:r>
      <w:r w:rsidRPr="0097219E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>a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>c</w:t>
      </w:r>
      <w:r w:rsidRPr="0097219E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>k</w:t>
      </w:r>
      <w:r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 xml:space="preserve"> </w:t>
      </w:r>
      <w:proofErr w:type="spellStart"/>
      <w:r w:rsidRPr="0097219E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>out</w:t>
      </w:r>
      <w:proofErr w:type="spellEnd"/>
      <w:r w:rsidRPr="0097219E">
        <w:rPr>
          <w:rFonts w:asciiTheme="minorHAnsi" w:hAnsiTheme="minorHAnsi" w:cstheme="minorHAnsi"/>
          <w:b/>
          <w:bCs/>
          <w:color w:val="000000"/>
          <w:sz w:val="18"/>
          <w:szCs w:val="18"/>
          <w:lang w:val="es-PE"/>
        </w:rPr>
        <w:t xml:space="preserve">: </w:t>
      </w:r>
    </w:p>
    <w:p w14:paraId="778F69A2" w14:textId="395AE267" w:rsidR="00CF4BDC" w:rsidRPr="00CF4BDC" w:rsidRDefault="00CF4BDC" w:rsidP="00CF4BDC">
      <w:pPr>
        <w:ind w:left="720"/>
        <w:jc w:val="both"/>
        <w:rPr>
          <w:rFonts w:asciiTheme="minorHAnsi" w:hAnsiTheme="minorHAnsi" w:cstheme="minorHAnsi"/>
          <w:b/>
          <w:bCs/>
          <w:sz w:val="18"/>
          <w:szCs w:val="18"/>
          <w:lang w:val="es-PE" w:eastAsia="es-PE"/>
        </w:rPr>
      </w:pPr>
      <w:r w:rsidRPr="00CF4BDC">
        <w:rPr>
          <w:rFonts w:asciiTheme="minorHAnsi" w:hAnsiTheme="minorHAnsi" w:cstheme="minorHAnsi"/>
          <w:color w:val="000000"/>
          <w:sz w:val="20"/>
          <w:szCs w:val="20"/>
        </w:rPr>
        <w:t xml:space="preserve"> **Desde el 01 de abril al 06 abril** </w:t>
      </w:r>
    </w:p>
    <w:p w14:paraId="53D451D4" w14:textId="2595750F" w:rsidR="00CF4BDC" w:rsidRPr="00CF4BDC" w:rsidRDefault="00CF4BDC" w:rsidP="00CF4BDC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</w:t>
      </w:r>
      <w:r w:rsidRPr="00CF4BDC">
        <w:rPr>
          <w:rFonts w:asciiTheme="minorHAnsi" w:hAnsiTheme="minorHAnsi" w:cstheme="minorHAnsi"/>
          <w:color w:val="000000"/>
          <w:sz w:val="20"/>
          <w:szCs w:val="20"/>
        </w:rPr>
        <w:t>**Desde el 29 de abril al 04 mayo**</w:t>
      </w:r>
    </w:p>
    <w:p w14:paraId="1354141A" w14:textId="71B88C20" w:rsidR="00CF4BDC" w:rsidRPr="00CF4BDC" w:rsidRDefault="00CF4BDC" w:rsidP="00CF4BDC">
      <w:pPr>
        <w:pStyle w:val="Prrafodelista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F4BDC">
        <w:rPr>
          <w:rFonts w:asciiTheme="minorHAnsi" w:hAnsiTheme="minorHAnsi" w:cstheme="minorHAnsi"/>
          <w:color w:val="000000"/>
          <w:sz w:val="20"/>
          <w:szCs w:val="20"/>
        </w:rPr>
        <w:t xml:space="preserve">**Desde el 20 de junio al 30 junio** </w:t>
      </w:r>
    </w:p>
    <w:p w14:paraId="1B93D402" w14:textId="6EAA0E78" w:rsidR="00CF4BDC" w:rsidRPr="00CF4BDC" w:rsidRDefault="00CF4BDC" w:rsidP="00CF4BDC">
      <w:pPr>
        <w:pStyle w:val="Prrafodelista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CF4BDC">
        <w:rPr>
          <w:rFonts w:asciiTheme="minorHAnsi" w:hAnsiTheme="minorHAnsi" w:cstheme="minorHAnsi"/>
          <w:color w:val="000000"/>
          <w:sz w:val="20"/>
          <w:szCs w:val="20"/>
        </w:rPr>
        <w:t xml:space="preserve">**Desde el 26de julio al 03 agosto** </w:t>
      </w:r>
    </w:p>
    <w:p w14:paraId="11390ACD" w14:textId="3F230C82" w:rsidR="00CF4BDC" w:rsidRPr="00CF4BDC" w:rsidRDefault="00CF4BDC" w:rsidP="00CF4BDC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</w:t>
      </w:r>
      <w:r w:rsidRPr="00CF4BDC">
        <w:rPr>
          <w:rFonts w:asciiTheme="minorHAnsi" w:hAnsiTheme="minorHAnsi" w:cstheme="minorHAnsi"/>
          <w:color w:val="000000"/>
          <w:sz w:val="20"/>
          <w:szCs w:val="20"/>
        </w:rPr>
        <w:t>**Desde el 23 de diciembre al 26 de diciembre**</w:t>
      </w:r>
    </w:p>
    <w:p w14:paraId="5460052E" w14:textId="39716FC7" w:rsidR="00CF4BDC" w:rsidRPr="00CF4BDC" w:rsidRDefault="00CF4BDC" w:rsidP="00CF4BDC">
      <w:pPr>
        <w:pStyle w:val="Prrafodelista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CF4BDC">
        <w:rPr>
          <w:rFonts w:asciiTheme="minorHAnsi" w:hAnsiTheme="minorHAnsi" w:cstheme="minorHAnsi"/>
          <w:color w:val="000000"/>
          <w:sz w:val="20"/>
          <w:szCs w:val="20"/>
        </w:rPr>
        <w:t>**Desde el 28 de diciembre al 03 de enero**</w:t>
      </w:r>
    </w:p>
    <w:p w14:paraId="066E84C5" w14:textId="77777777" w:rsidR="00CF4BDC" w:rsidRDefault="00CF4BDC" w:rsidP="00CF4BDC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   </w:t>
      </w:r>
      <w:r w:rsidRPr="00CF4BD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**Feriados, feriados decretados por el gobierno y fechas festivas en Cusco**</w:t>
      </w: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</w:t>
      </w:r>
    </w:p>
    <w:p w14:paraId="40AA8276" w14:textId="4E12D349" w:rsidR="00CF4BDC" w:rsidRPr="00CF4BDC" w:rsidRDefault="00CF4BDC" w:rsidP="00CF4BDC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      </w:t>
      </w:r>
      <w:r w:rsidRPr="00CF4BDC">
        <w:rPr>
          <w:rFonts w:asciiTheme="minorHAnsi" w:hAnsiTheme="minorHAnsi" w:cstheme="minorHAnsi"/>
          <w:color w:val="000000"/>
          <w:sz w:val="20"/>
          <w:szCs w:val="20"/>
          <w:lang w:val="es-PE"/>
        </w:rPr>
        <w:t xml:space="preserve">      **Semana Santa**</w:t>
      </w:r>
    </w:p>
    <w:p w14:paraId="3F3A0A1C" w14:textId="77777777" w:rsidR="003E3253" w:rsidRPr="004751F1" w:rsidRDefault="003E3253" w:rsidP="003E3253">
      <w:pPr>
        <w:rPr>
          <w:rFonts w:asciiTheme="minorHAnsi" w:hAnsiTheme="minorHAnsi" w:cstheme="minorHAnsi"/>
          <w:b/>
          <w:sz w:val="18"/>
          <w:szCs w:val="18"/>
        </w:rPr>
      </w:pPr>
      <w:r w:rsidRPr="004751F1">
        <w:rPr>
          <w:rFonts w:asciiTheme="minorHAnsi" w:hAnsiTheme="minorHAnsi" w:cstheme="minorHAnsi"/>
          <w:b/>
          <w:sz w:val="18"/>
          <w:szCs w:val="18"/>
        </w:rPr>
        <w:t>EL PROGRAMA NO INCLUYE</w:t>
      </w:r>
    </w:p>
    <w:p w14:paraId="30A29B48" w14:textId="77777777" w:rsidR="003E3253" w:rsidRPr="004751F1" w:rsidRDefault="003E325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18"/>
          <w:szCs w:val="18"/>
        </w:rPr>
      </w:pPr>
      <w:r w:rsidRPr="004751F1">
        <w:rPr>
          <w:rFonts w:asciiTheme="minorHAnsi" w:hAnsiTheme="minorHAnsi" w:cstheme="minorHAnsi"/>
          <w:b/>
          <w:sz w:val="18"/>
          <w:szCs w:val="18"/>
        </w:rPr>
        <w:t>Boletos aéreos hacia y desde Iquitos.</w:t>
      </w:r>
    </w:p>
    <w:p w14:paraId="692BDB17" w14:textId="77777777" w:rsidR="003E3253" w:rsidRPr="004751F1" w:rsidRDefault="003E325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18"/>
          <w:szCs w:val="18"/>
        </w:rPr>
      </w:pPr>
      <w:r w:rsidRPr="004751F1">
        <w:rPr>
          <w:rFonts w:asciiTheme="minorHAnsi" w:hAnsiTheme="minorHAnsi" w:cstheme="minorHAnsi"/>
          <w:sz w:val="18"/>
          <w:szCs w:val="18"/>
        </w:rPr>
        <w:t>BEBIDAS EN GENERAL: REFRESCOS, JUGOS, GASEOSAS Y/O LICORES.</w:t>
      </w:r>
    </w:p>
    <w:p w14:paraId="5280FB90" w14:textId="77777777" w:rsidR="003E3253" w:rsidRPr="004751F1" w:rsidRDefault="003E325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18"/>
          <w:szCs w:val="18"/>
        </w:rPr>
      </w:pPr>
      <w:r w:rsidRPr="004751F1">
        <w:rPr>
          <w:rFonts w:asciiTheme="minorHAnsi" w:hAnsiTheme="minorHAnsi" w:cstheme="minorHAnsi"/>
          <w:sz w:val="18"/>
          <w:szCs w:val="18"/>
        </w:rPr>
        <w:t>GASTOS PERSONALES</w:t>
      </w:r>
    </w:p>
    <w:p w14:paraId="393FA6F8" w14:textId="77777777" w:rsidR="003E3253" w:rsidRPr="004751F1" w:rsidRDefault="003E325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18"/>
          <w:szCs w:val="18"/>
        </w:rPr>
      </w:pPr>
      <w:r w:rsidRPr="004751F1">
        <w:rPr>
          <w:rFonts w:asciiTheme="minorHAnsi" w:hAnsiTheme="minorHAnsi" w:cstheme="minorHAnsi"/>
          <w:sz w:val="18"/>
          <w:szCs w:val="18"/>
        </w:rPr>
        <w:t xml:space="preserve">PROPINAS </w:t>
      </w:r>
    </w:p>
    <w:p w14:paraId="59F541E6" w14:textId="77777777" w:rsidR="003E3253" w:rsidRPr="00F0148F" w:rsidRDefault="003E325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18"/>
          <w:szCs w:val="18"/>
        </w:rPr>
      </w:pPr>
      <w:r w:rsidRPr="004751F1">
        <w:rPr>
          <w:rFonts w:asciiTheme="minorHAnsi" w:hAnsiTheme="minorHAnsi" w:cstheme="minorHAnsi"/>
          <w:sz w:val="18"/>
          <w:szCs w:val="18"/>
        </w:rPr>
        <w:t>NINGÚN SERVICIO NO MENCIONADO COMO INCLUIDO.</w:t>
      </w:r>
    </w:p>
    <w:p w14:paraId="30EDEB2C" w14:textId="77777777" w:rsidR="003E3253" w:rsidRPr="00F0148F" w:rsidRDefault="003E325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sz w:val="18"/>
          <w:szCs w:val="18"/>
          <w:lang w:val="es-PE"/>
        </w:rPr>
      </w:pPr>
      <w:r w:rsidRPr="00F0148F">
        <w:rPr>
          <w:rFonts w:asciiTheme="minorHAnsi" w:hAnsiTheme="minorHAnsi" w:cstheme="minorHAnsi"/>
          <w:sz w:val="18"/>
          <w:szCs w:val="18"/>
          <w:lang w:val="es-PE"/>
        </w:rPr>
        <w:t>PRECIOS NO VALIDOS PARA PAGOS CON T</w:t>
      </w:r>
      <w:r>
        <w:rPr>
          <w:rFonts w:asciiTheme="minorHAnsi" w:hAnsiTheme="minorHAnsi" w:cstheme="minorHAnsi"/>
          <w:sz w:val="18"/>
          <w:szCs w:val="18"/>
          <w:lang w:val="es-PE"/>
        </w:rPr>
        <w:t xml:space="preserve">ARJETA DE CRÉDITO. </w:t>
      </w:r>
    </w:p>
    <w:p w14:paraId="78ABF21E" w14:textId="77777777" w:rsidR="00DD322E" w:rsidRDefault="00DD322E" w:rsidP="000C0D3B">
      <w:pPr>
        <w:jc w:val="center"/>
        <w:rPr>
          <w:rFonts w:asciiTheme="minorHAnsi" w:hAnsiTheme="minorHAnsi" w:cstheme="minorHAnsi"/>
          <w:b/>
          <w:bCs/>
          <w:color w:val="008000"/>
          <w:sz w:val="36"/>
          <w:szCs w:val="36"/>
        </w:rPr>
      </w:pPr>
    </w:p>
    <w:p w14:paraId="2A4E539A" w14:textId="77777777" w:rsidR="00BA1BBF" w:rsidRPr="00E9620E" w:rsidRDefault="00BA1BBF" w:rsidP="00BA1BBF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410100" w14:textId="77777777" w:rsidR="00256299" w:rsidRDefault="00256299" w:rsidP="00256299">
      <w:pPr>
        <w:rPr>
          <w:rFonts w:asciiTheme="minorHAnsi" w:hAnsiTheme="minorHAnsi" w:cstheme="minorHAnsi"/>
          <w:b/>
          <w:bCs/>
          <w:color w:val="008000"/>
        </w:rPr>
      </w:pPr>
    </w:p>
    <w:p w14:paraId="4BA98F32" w14:textId="77777777" w:rsidR="000C0D3B" w:rsidRDefault="000C0D3B" w:rsidP="000C0D3B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42E75C16" w14:textId="77777777" w:rsidR="000C0D3B" w:rsidRDefault="000C0D3B" w:rsidP="000C0D3B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40C4998D" w14:textId="77777777" w:rsidR="000C0D3B" w:rsidRDefault="000C0D3B" w:rsidP="000C0D3B">
      <w:pPr>
        <w:jc w:val="center"/>
        <w:rPr>
          <w:rFonts w:asciiTheme="minorHAnsi" w:hAnsiTheme="minorHAnsi" w:cstheme="minorHAnsi"/>
          <w:b/>
          <w:bCs/>
          <w:color w:val="008000"/>
        </w:rPr>
      </w:pPr>
    </w:p>
    <w:p w14:paraId="1CE57BDD" w14:textId="77777777" w:rsidR="000C0D3B" w:rsidRDefault="000C0D3B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4BAF21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2787741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2E343B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E6F2C7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066C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1C1527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8DBF005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B1048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A92271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5B8D907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1C102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C82EFF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CB3F006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BA1DA5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35710EDA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90B357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FDA8F9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5A56D4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018CB8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F431EAE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AA0E6BD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271CA2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CA04CAB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982D1C8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C5F4507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954A1E4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395499F" w14:textId="77777777" w:rsidR="00700FB3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0579E40E" w14:textId="77777777" w:rsidR="00700FB3" w:rsidRPr="000745B1" w:rsidRDefault="00700FB3" w:rsidP="000745B1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sectPr w:rsidR="00700FB3" w:rsidRPr="000745B1" w:rsidSect="00845C52">
      <w:headerReference w:type="default" r:id="rId10"/>
      <w:footerReference w:type="default" r:id="rId11"/>
      <w:pgSz w:w="11906" w:h="16838"/>
      <w:pgMar w:top="755" w:right="991" w:bottom="709" w:left="1474" w:header="571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3C77" w14:textId="77777777" w:rsidR="00045A96" w:rsidRDefault="00045A96" w:rsidP="00EB2E6A">
      <w:r>
        <w:separator/>
      </w:r>
    </w:p>
  </w:endnote>
  <w:endnote w:type="continuationSeparator" w:id="0">
    <w:p w14:paraId="486AB3C9" w14:textId="77777777" w:rsidR="00045A96" w:rsidRDefault="00045A9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323143"/>
      <w:docPartObj>
        <w:docPartGallery w:val="Page Numbers (Bottom of Page)"/>
        <w:docPartUnique/>
      </w:docPartObj>
    </w:sdtPr>
    <w:sdtContent>
      <w:p w14:paraId="6E6880AF" w14:textId="77777777" w:rsidR="00DD322E" w:rsidRDefault="00DD322E">
        <w:pPr>
          <w:pStyle w:val="Piedepgina"/>
          <w:jc w:val="right"/>
        </w:pPr>
      </w:p>
      <w:p w14:paraId="4F122D4A" w14:textId="110B026B" w:rsidR="00DD322E" w:rsidRDefault="00DD322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5B73" w14:textId="77777777" w:rsidR="00045A96" w:rsidRDefault="00045A96" w:rsidP="00EB2E6A">
      <w:r>
        <w:separator/>
      </w:r>
    </w:p>
  </w:footnote>
  <w:footnote w:type="continuationSeparator" w:id="0">
    <w:p w14:paraId="6EC72030" w14:textId="77777777" w:rsidR="00045A96" w:rsidRDefault="00045A9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06B393E3" w:rsidR="002233F0" w:rsidRDefault="002233F0" w:rsidP="00267ECC">
    <w:pPr>
      <w:pStyle w:val="Encabezado"/>
    </w:pPr>
  </w:p>
  <w:p w14:paraId="6D502450" w14:textId="16A12923" w:rsidR="00C446D7" w:rsidRDefault="00DE27FD" w:rsidP="00DE27FD">
    <w:pPr>
      <w:pStyle w:val="Encabezado"/>
      <w:tabs>
        <w:tab w:val="clear" w:pos="4252"/>
        <w:tab w:val="clear" w:pos="8504"/>
        <w:tab w:val="left" w:pos="2325"/>
      </w:tabs>
    </w:pPr>
    <w:r>
      <w:rPr>
        <w:noProof/>
        <w:lang w:val="es-PE" w:eastAsia="es-PE"/>
      </w:rPr>
      <w:drawing>
        <wp:inline distT="0" distB="0" distL="0" distR="0" wp14:anchorId="3FB3DBFD" wp14:editId="532206B9">
          <wp:extent cx="286870" cy="185271"/>
          <wp:effectExtent l="0" t="0" r="0" b="5715"/>
          <wp:docPr id="620406011" name="Imagen 620406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294435" cy="190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5F1"/>
    <w:multiLevelType w:val="hybridMultilevel"/>
    <w:tmpl w:val="3594E4A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8E5E13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DD5"/>
    <w:multiLevelType w:val="hybridMultilevel"/>
    <w:tmpl w:val="65D2A1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D3F88"/>
    <w:multiLevelType w:val="hybridMultilevel"/>
    <w:tmpl w:val="EDC2D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64805"/>
    <w:multiLevelType w:val="hybridMultilevel"/>
    <w:tmpl w:val="4D680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3"/>
  </w:num>
  <w:num w:numId="2" w16cid:durableId="713426182">
    <w:abstractNumId w:val="1"/>
  </w:num>
  <w:num w:numId="3" w16cid:durableId="799571251">
    <w:abstractNumId w:val="7"/>
  </w:num>
  <w:num w:numId="4" w16cid:durableId="1541438602">
    <w:abstractNumId w:val="8"/>
  </w:num>
  <w:num w:numId="5" w16cid:durableId="12270183">
    <w:abstractNumId w:val="4"/>
  </w:num>
  <w:num w:numId="6" w16cid:durableId="1897549226">
    <w:abstractNumId w:val="2"/>
  </w:num>
  <w:num w:numId="7" w16cid:durableId="1933199146">
    <w:abstractNumId w:val="5"/>
  </w:num>
  <w:num w:numId="8" w16cid:durableId="1639453063">
    <w:abstractNumId w:val="0"/>
  </w:num>
  <w:num w:numId="9" w16cid:durableId="142287524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3C1"/>
    <w:rsid w:val="00013D61"/>
    <w:rsid w:val="000217B9"/>
    <w:rsid w:val="000233AC"/>
    <w:rsid w:val="00026A53"/>
    <w:rsid w:val="0003183F"/>
    <w:rsid w:val="0003749B"/>
    <w:rsid w:val="00045A96"/>
    <w:rsid w:val="00052DD4"/>
    <w:rsid w:val="00053480"/>
    <w:rsid w:val="000566D7"/>
    <w:rsid w:val="00060818"/>
    <w:rsid w:val="0006164D"/>
    <w:rsid w:val="0006475E"/>
    <w:rsid w:val="00065F7F"/>
    <w:rsid w:val="000744C3"/>
    <w:rsid w:val="000745B1"/>
    <w:rsid w:val="000762F7"/>
    <w:rsid w:val="0007641E"/>
    <w:rsid w:val="00081230"/>
    <w:rsid w:val="000847DD"/>
    <w:rsid w:val="00084E3B"/>
    <w:rsid w:val="00097880"/>
    <w:rsid w:val="000A4B48"/>
    <w:rsid w:val="000A4D6A"/>
    <w:rsid w:val="000A50BE"/>
    <w:rsid w:val="000B1460"/>
    <w:rsid w:val="000C0D3B"/>
    <w:rsid w:val="000C2ACD"/>
    <w:rsid w:val="000C3EC3"/>
    <w:rsid w:val="000C4739"/>
    <w:rsid w:val="000C6D33"/>
    <w:rsid w:val="000D7B40"/>
    <w:rsid w:val="000E5C0D"/>
    <w:rsid w:val="000E65D4"/>
    <w:rsid w:val="000F4880"/>
    <w:rsid w:val="000F79A6"/>
    <w:rsid w:val="000F7B69"/>
    <w:rsid w:val="00100832"/>
    <w:rsid w:val="00100971"/>
    <w:rsid w:val="001015F1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3467B"/>
    <w:rsid w:val="00137187"/>
    <w:rsid w:val="00141324"/>
    <w:rsid w:val="001446C2"/>
    <w:rsid w:val="0015042E"/>
    <w:rsid w:val="00152330"/>
    <w:rsid w:val="0015394C"/>
    <w:rsid w:val="00156CA6"/>
    <w:rsid w:val="001604EF"/>
    <w:rsid w:val="001644EB"/>
    <w:rsid w:val="00165C95"/>
    <w:rsid w:val="001671B3"/>
    <w:rsid w:val="00167EA3"/>
    <w:rsid w:val="00174702"/>
    <w:rsid w:val="00181031"/>
    <w:rsid w:val="00185180"/>
    <w:rsid w:val="0018600C"/>
    <w:rsid w:val="00186D49"/>
    <w:rsid w:val="00193DD2"/>
    <w:rsid w:val="0019484F"/>
    <w:rsid w:val="001A4AEC"/>
    <w:rsid w:val="001A75F2"/>
    <w:rsid w:val="001A7AC4"/>
    <w:rsid w:val="001B2567"/>
    <w:rsid w:val="001B2B18"/>
    <w:rsid w:val="001B43B4"/>
    <w:rsid w:val="001C2177"/>
    <w:rsid w:val="001C2BEB"/>
    <w:rsid w:val="001C62A5"/>
    <w:rsid w:val="001C6B44"/>
    <w:rsid w:val="001D11F7"/>
    <w:rsid w:val="001D3EE6"/>
    <w:rsid w:val="001E24B6"/>
    <w:rsid w:val="001E403D"/>
    <w:rsid w:val="001F01B5"/>
    <w:rsid w:val="001F3338"/>
    <w:rsid w:val="001F347A"/>
    <w:rsid w:val="00204FE8"/>
    <w:rsid w:val="002071B5"/>
    <w:rsid w:val="00210377"/>
    <w:rsid w:val="00212224"/>
    <w:rsid w:val="00213173"/>
    <w:rsid w:val="002141B4"/>
    <w:rsid w:val="002149A9"/>
    <w:rsid w:val="002150F3"/>
    <w:rsid w:val="00222342"/>
    <w:rsid w:val="002233F0"/>
    <w:rsid w:val="0022437A"/>
    <w:rsid w:val="00224BD4"/>
    <w:rsid w:val="00240B36"/>
    <w:rsid w:val="00243E10"/>
    <w:rsid w:val="00250253"/>
    <w:rsid w:val="00250ABC"/>
    <w:rsid w:val="00251A7D"/>
    <w:rsid w:val="002521CA"/>
    <w:rsid w:val="00253380"/>
    <w:rsid w:val="002537A7"/>
    <w:rsid w:val="002561D6"/>
    <w:rsid w:val="00256299"/>
    <w:rsid w:val="0026277E"/>
    <w:rsid w:val="00264F43"/>
    <w:rsid w:val="00266DED"/>
    <w:rsid w:val="00267ECC"/>
    <w:rsid w:val="002763C2"/>
    <w:rsid w:val="002971C8"/>
    <w:rsid w:val="002A3698"/>
    <w:rsid w:val="002A5328"/>
    <w:rsid w:val="002A5825"/>
    <w:rsid w:val="002A6491"/>
    <w:rsid w:val="002B377C"/>
    <w:rsid w:val="002B4DA5"/>
    <w:rsid w:val="002C2521"/>
    <w:rsid w:val="002C3249"/>
    <w:rsid w:val="002C3454"/>
    <w:rsid w:val="002C36AC"/>
    <w:rsid w:val="002C525F"/>
    <w:rsid w:val="002C5CF4"/>
    <w:rsid w:val="002C6743"/>
    <w:rsid w:val="002D081E"/>
    <w:rsid w:val="002D13D8"/>
    <w:rsid w:val="002D4413"/>
    <w:rsid w:val="002D6EFA"/>
    <w:rsid w:val="002D70FD"/>
    <w:rsid w:val="002E2910"/>
    <w:rsid w:val="002E3086"/>
    <w:rsid w:val="002E33A2"/>
    <w:rsid w:val="002E5497"/>
    <w:rsid w:val="002E5745"/>
    <w:rsid w:val="002F0D7C"/>
    <w:rsid w:val="002F1A88"/>
    <w:rsid w:val="002F3F64"/>
    <w:rsid w:val="002F723C"/>
    <w:rsid w:val="00301D46"/>
    <w:rsid w:val="00307A89"/>
    <w:rsid w:val="003106C4"/>
    <w:rsid w:val="0031285B"/>
    <w:rsid w:val="003165C5"/>
    <w:rsid w:val="00316CF0"/>
    <w:rsid w:val="003259D5"/>
    <w:rsid w:val="00325C68"/>
    <w:rsid w:val="00336D99"/>
    <w:rsid w:val="003439F6"/>
    <w:rsid w:val="003471B5"/>
    <w:rsid w:val="00356097"/>
    <w:rsid w:val="003602DD"/>
    <w:rsid w:val="00362F9B"/>
    <w:rsid w:val="0036325F"/>
    <w:rsid w:val="00363432"/>
    <w:rsid w:val="00364633"/>
    <w:rsid w:val="00364FBB"/>
    <w:rsid w:val="0036507A"/>
    <w:rsid w:val="00376BC9"/>
    <w:rsid w:val="00377319"/>
    <w:rsid w:val="00380A9E"/>
    <w:rsid w:val="00380B29"/>
    <w:rsid w:val="00386AD5"/>
    <w:rsid w:val="00387B8C"/>
    <w:rsid w:val="00390313"/>
    <w:rsid w:val="0039038D"/>
    <w:rsid w:val="00397A70"/>
    <w:rsid w:val="003A0E47"/>
    <w:rsid w:val="003A28A6"/>
    <w:rsid w:val="003B0D03"/>
    <w:rsid w:val="003B1AF1"/>
    <w:rsid w:val="003B453C"/>
    <w:rsid w:val="003B6167"/>
    <w:rsid w:val="003B7718"/>
    <w:rsid w:val="003C3784"/>
    <w:rsid w:val="003C69B5"/>
    <w:rsid w:val="003D0B82"/>
    <w:rsid w:val="003D14FB"/>
    <w:rsid w:val="003D51BC"/>
    <w:rsid w:val="003D531E"/>
    <w:rsid w:val="003D5FA1"/>
    <w:rsid w:val="003E00AF"/>
    <w:rsid w:val="003E044E"/>
    <w:rsid w:val="003E07C9"/>
    <w:rsid w:val="003E3253"/>
    <w:rsid w:val="003E47FE"/>
    <w:rsid w:val="003E7D11"/>
    <w:rsid w:val="003F2D54"/>
    <w:rsid w:val="003F399D"/>
    <w:rsid w:val="003F3FC6"/>
    <w:rsid w:val="00400DCB"/>
    <w:rsid w:val="0040376F"/>
    <w:rsid w:val="00406037"/>
    <w:rsid w:val="004063EE"/>
    <w:rsid w:val="00411299"/>
    <w:rsid w:val="00411AFD"/>
    <w:rsid w:val="0041473E"/>
    <w:rsid w:val="00416342"/>
    <w:rsid w:val="004167C0"/>
    <w:rsid w:val="00416A6B"/>
    <w:rsid w:val="00425666"/>
    <w:rsid w:val="004260F7"/>
    <w:rsid w:val="004327BD"/>
    <w:rsid w:val="00451831"/>
    <w:rsid w:val="00453175"/>
    <w:rsid w:val="0045532C"/>
    <w:rsid w:val="00460E69"/>
    <w:rsid w:val="00467765"/>
    <w:rsid w:val="00470469"/>
    <w:rsid w:val="00477398"/>
    <w:rsid w:val="004773B8"/>
    <w:rsid w:val="00482370"/>
    <w:rsid w:val="00482430"/>
    <w:rsid w:val="00484E02"/>
    <w:rsid w:val="004851B0"/>
    <w:rsid w:val="00485AB3"/>
    <w:rsid w:val="004925C8"/>
    <w:rsid w:val="00495ADD"/>
    <w:rsid w:val="00496DB1"/>
    <w:rsid w:val="004A7A00"/>
    <w:rsid w:val="004B0468"/>
    <w:rsid w:val="004B5E83"/>
    <w:rsid w:val="004B68C8"/>
    <w:rsid w:val="004C3D01"/>
    <w:rsid w:val="004D2482"/>
    <w:rsid w:val="004D3B59"/>
    <w:rsid w:val="004D3E9F"/>
    <w:rsid w:val="004F063C"/>
    <w:rsid w:val="004F22E6"/>
    <w:rsid w:val="004F56F4"/>
    <w:rsid w:val="004F6161"/>
    <w:rsid w:val="004F7002"/>
    <w:rsid w:val="004F75E8"/>
    <w:rsid w:val="005007EC"/>
    <w:rsid w:val="00500A0F"/>
    <w:rsid w:val="00503EE0"/>
    <w:rsid w:val="00507B8D"/>
    <w:rsid w:val="00510F60"/>
    <w:rsid w:val="00513AAB"/>
    <w:rsid w:val="00520028"/>
    <w:rsid w:val="00521CF4"/>
    <w:rsid w:val="00522606"/>
    <w:rsid w:val="0052509F"/>
    <w:rsid w:val="005347AC"/>
    <w:rsid w:val="00541F93"/>
    <w:rsid w:val="00542948"/>
    <w:rsid w:val="00543D58"/>
    <w:rsid w:val="00543DC0"/>
    <w:rsid w:val="00555CCF"/>
    <w:rsid w:val="00563B4B"/>
    <w:rsid w:val="00563BC4"/>
    <w:rsid w:val="00564E6E"/>
    <w:rsid w:val="00565CD9"/>
    <w:rsid w:val="00567BF5"/>
    <w:rsid w:val="005813E9"/>
    <w:rsid w:val="0058799C"/>
    <w:rsid w:val="00590DF2"/>
    <w:rsid w:val="00592094"/>
    <w:rsid w:val="00597107"/>
    <w:rsid w:val="005A0BD0"/>
    <w:rsid w:val="005A0FA6"/>
    <w:rsid w:val="005A13FB"/>
    <w:rsid w:val="005A27F0"/>
    <w:rsid w:val="005A2F2C"/>
    <w:rsid w:val="005A3FF8"/>
    <w:rsid w:val="005A73EB"/>
    <w:rsid w:val="005B134F"/>
    <w:rsid w:val="005B26C4"/>
    <w:rsid w:val="005B5884"/>
    <w:rsid w:val="005B7C87"/>
    <w:rsid w:val="005C282D"/>
    <w:rsid w:val="005D03E8"/>
    <w:rsid w:val="005D362E"/>
    <w:rsid w:val="005F0710"/>
    <w:rsid w:val="005F5E0C"/>
    <w:rsid w:val="005F65EA"/>
    <w:rsid w:val="006019F5"/>
    <w:rsid w:val="006068FB"/>
    <w:rsid w:val="00607751"/>
    <w:rsid w:val="00611C93"/>
    <w:rsid w:val="006136C5"/>
    <w:rsid w:val="00615CE4"/>
    <w:rsid w:val="006239C6"/>
    <w:rsid w:val="00623DDA"/>
    <w:rsid w:val="00624FC7"/>
    <w:rsid w:val="006261C6"/>
    <w:rsid w:val="00635C7B"/>
    <w:rsid w:val="006419BA"/>
    <w:rsid w:val="00641EFE"/>
    <w:rsid w:val="0064694D"/>
    <w:rsid w:val="00647236"/>
    <w:rsid w:val="00652BB0"/>
    <w:rsid w:val="006537DA"/>
    <w:rsid w:val="00656BE6"/>
    <w:rsid w:val="0065729A"/>
    <w:rsid w:val="00662345"/>
    <w:rsid w:val="00664E85"/>
    <w:rsid w:val="0068046F"/>
    <w:rsid w:val="00683112"/>
    <w:rsid w:val="0068525B"/>
    <w:rsid w:val="006865D7"/>
    <w:rsid w:val="00691473"/>
    <w:rsid w:val="006926EB"/>
    <w:rsid w:val="006A0CCA"/>
    <w:rsid w:val="006A0F13"/>
    <w:rsid w:val="006A739D"/>
    <w:rsid w:val="006B279D"/>
    <w:rsid w:val="006B29E1"/>
    <w:rsid w:val="006B53B4"/>
    <w:rsid w:val="006B616C"/>
    <w:rsid w:val="006D2DE5"/>
    <w:rsid w:val="006D5F9B"/>
    <w:rsid w:val="006E20E9"/>
    <w:rsid w:val="006E233F"/>
    <w:rsid w:val="006E3CC3"/>
    <w:rsid w:val="006E66EB"/>
    <w:rsid w:val="006F1410"/>
    <w:rsid w:val="006F4195"/>
    <w:rsid w:val="00700FB3"/>
    <w:rsid w:val="00706160"/>
    <w:rsid w:val="007105F0"/>
    <w:rsid w:val="0071435B"/>
    <w:rsid w:val="00715F88"/>
    <w:rsid w:val="0072515F"/>
    <w:rsid w:val="007251CC"/>
    <w:rsid w:val="007257B4"/>
    <w:rsid w:val="007263C4"/>
    <w:rsid w:val="007354A6"/>
    <w:rsid w:val="00737666"/>
    <w:rsid w:val="00742205"/>
    <w:rsid w:val="00747ACB"/>
    <w:rsid w:val="00754A15"/>
    <w:rsid w:val="007636C9"/>
    <w:rsid w:val="0077287C"/>
    <w:rsid w:val="007728B8"/>
    <w:rsid w:val="00772AB2"/>
    <w:rsid w:val="00780A08"/>
    <w:rsid w:val="007833D9"/>
    <w:rsid w:val="007871E0"/>
    <w:rsid w:val="007875A1"/>
    <w:rsid w:val="0079346F"/>
    <w:rsid w:val="00793C35"/>
    <w:rsid w:val="00794898"/>
    <w:rsid w:val="00796637"/>
    <w:rsid w:val="007A10AE"/>
    <w:rsid w:val="007A7193"/>
    <w:rsid w:val="007B7645"/>
    <w:rsid w:val="007C0CF2"/>
    <w:rsid w:val="007C2196"/>
    <w:rsid w:val="007C266F"/>
    <w:rsid w:val="007C7E29"/>
    <w:rsid w:val="007D0840"/>
    <w:rsid w:val="007D0FA2"/>
    <w:rsid w:val="007D1DA7"/>
    <w:rsid w:val="007D3978"/>
    <w:rsid w:val="007D3C00"/>
    <w:rsid w:val="007D62E9"/>
    <w:rsid w:val="007E6F0B"/>
    <w:rsid w:val="007F742E"/>
    <w:rsid w:val="00805393"/>
    <w:rsid w:val="008103A5"/>
    <w:rsid w:val="00811D81"/>
    <w:rsid w:val="008132B5"/>
    <w:rsid w:val="00822B4E"/>
    <w:rsid w:val="00824C0C"/>
    <w:rsid w:val="00825184"/>
    <w:rsid w:val="00827ACE"/>
    <w:rsid w:val="00830204"/>
    <w:rsid w:val="0083032B"/>
    <w:rsid w:val="00830E63"/>
    <w:rsid w:val="008377A5"/>
    <w:rsid w:val="00840480"/>
    <w:rsid w:val="0084223E"/>
    <w:rsid w:val="00843554"/>
    <w:rsid w:val="008457D7"/>
    <w:rsid w:val="00845C52"/>
    <w:rsid w:val="00852588"/>
    <w:rsid w:val="008543BE"/>
    <w:rsid w:val="00872A5B"/>
    <w:rsid w:val="00873550"/>
    <w:rsid w:val="0087381C"/>
    <w:rsid w:val="008754B5"/>
    <w:rsid w:val="008757B0"/>
    <w:rsid w:val="008766FC"/>
    <w:rsid w:val="0088084E"/>
    <w:rsid w:val="00884456"/>
    <w:rsid w:val="008902F0"/>
    <w:rsid w:val="0089307A"/>
    <w:rsid w:val="008935AF"/>
    <w:rsid w:val="00895E1A"/>
    <w:rsid w:val="0089788C"/>
    <w:rsid w:val="008A1A0C"/>
    <w:rsid w:val="008A2A71"/>
    <w:rsid w:val="008A2F6D"/>
    <w:rsid w:val="008A4CA1"/>
    <w:rsid w:val="008A63C1"/>
    <w:rsid w:val="008A71C5"/>
    <w:rsid w:val="008B1152"/>
    <w:rsid w:val="008B25B0"/>
    <w:rsid w:val="008B399C"/>
    <w:rsid w:val="008B5809"/>
    <w:rsid w:val="008B59D9"/>
    <w:rsid w:val="008B6109"/>
    <w:rsid w:val="008C2E3F"/>
    <w:rsid w:val="008C73E7"/>
    <w:rsid w:val="008D36AF"/>
    <w:rsid w:val="008D6420"/>
    <w:rsid w:val="008E23B3"/>
    <w:rsid w:val="008E55E8"/>
    <w:rsid w:val="008E70C1"/>
    <w:rsid w:val="008F5D9E"/>
    <w:rsid w:val="008F7DE3"/>
    <w:rsid w:val="00901B71"/>
    <w:rsid w:val="00902CED"/>
    <w:rsid w:val="00907D2C"/>
    <w:rsid w:val="00911B0A"/>
    <w:rsid w:val="009121DD"/>
    <w:rsid w:val="00913692"/>
    <w:rsid w:val="00920327"/>
    <w:rsid w:val="00921B34"/>
    <w:rsid w:val="009258A4"/>
    <w:rsid w:val="00925927"/>
    <w:rsid w:val="00932CC4"/>
    <w:rsid w:val="0093359C"/>
    <w:rsid w:val="0093659E"/>
    <w:rsid w:val="00936B42"/>
    <w:rsid w:val="00937237"/>
    <w:rsid w:val="00940481"/>
    <w:rsid w:val="0094264E"/>
    <w:rsid w:val="0094707F"/>
    <w:rsid w:val="0095040C"/>
    <w:rsid w:val="009507A4"/>
    <w:rsid w:val="00954D7E"/>
    <w:rsid w:val="009569EF"/>
    <w:rsid w:val="0095714C"/>
    <w:rsid w:val="0096105A"/>
    <w:rsid w:val="009639C3"/>
    <w:rsid w:val="00963D1D"/>
    <w:rsid w:val="00964AA2"/>
    <w:rsid w:val="0096591F"/>
    <w:rsid w:val="009659DF"/>
    <w:rsid w:val="00972BFE"/>
    <w:rsid w:val="00974698"/>
    <w:rsid w:val="0097550B"/>
    <w:rsid w:val="00981769"/>
    <w:rsid w:val="00984A1D"/>
    <w:rsid w:val="009867B6"/>
    <w:rsid w:val="009900F9"/>
    <w:rsid w:val="0099151C"/>
    <w:rsid w:val="00991E76"/>
    <w:rsid w:val="00994FED"/>
    <w:rsid w:val="009A2253"/>
    <w:rsid w:val="009A312B"/>
    <w:rsid w:val="009B0661"/>
    <w:rsid w:val="009B305B"/>
    <w:rsid w:val="009B5924"/>
    <w:rsid w:val="009B79AF"/>
    <w:rsid w:val="009C07AE"/>
    <w:rsid w:val="009C0DFF"/>
    <w:rsid w:val="009C45F4"/>
    <w:rsid w:val="009C4BA1"/>
    <w:rsid w:val="009D1A71"/>
    <w:rsid w:val="009D6748"/>
    <w:rsid w:val="009E14C1"/>
    <w:rsid w:val="009E7268"/>
    <w:rsid w:val="009F47B6"/>
    <w:rsid w:val="009F709E"/>
    <w:rsid w:val="00A03C82"/>
    <w:rsid w:val="00A11DAF"/>
    <w:rsid w:val="00A1351B"/>
    <w:rsid w:val="00A150B3"/>
    <w:rsid w:val="00A23F82"/>
    <w:rsid w:val="00A323CB"/>
    <w:rsid w:val="00A326D8"/>
    <w:rsid w:val="00A34A2A"/>
    <w:rsid w:val="00A415A9"/>
    <w:rsid w:val="00A4741F"/>
    <w:rsid w:val="00A5010F"/>
    <w:rsid w:val="00A55DAD"/>
    <w:rsid w:val="00A6205A"/>
    <w:rsid w:val="00A65B79"/>
    <w:rsid w:val="00A674C2"/>
    <w:rsid w:val="00A774C0"/>
    <w:rsid w:val="00A820DF"/>
    <w:rsid w:val="00A821F7"/>
    <w:rsid w:val="00A86B1A"/>
    <w:rsid w:val="00A91FCA"/>
    <w:rsid w:val="00A94945"/>
    <w:rsid w:val="00A95630"/>
    <w:rsid w:val="00A96113"/>
    <w:rsid w:val="00AA32E8"/>
    <w:rsid w:val="00AA7155"/>
    <w:rsid w:val="00AA7F1C"/>
    <w:rsid w:val="00AB0C7D"/>
    <w:rsid w:val="00AB4B3F"/>
    <w:rsid w:val="00AB4BF3"/>
    <w:rsid w:val="00AB5669"/>
    <w:rsid w:val="00AB6388"/>
    <w:rsid w:val="00AB7998"/>
    <w:rsid w:val="00AC352F"/>
    <w:rsid w:val="00AC481B"/>
    <w:rsid w:val="00AC5DB5"/>
    <w:rsid w:val="00AE3076"/>
    <w:rsid w:val="00AE5BAC"/>
    <w:rsid w:val="00AF5CB7"/>
    <w:rsid w:val="00AF6412"/>
    <w:rsid w:val="00AF6C2C"/>
    <w:rsid w:val="00B058DD"/>
    <w:rsid w:val="00B0594D"/>
    <w:rsid w:val="00B1201B"/>
    <w:rsid w:val="00B177AB"/>
    <w:rsid w:val="00B24601"/>
    <w:rsid w:val="00B27480"/>
    <w:rsid w:val="00B33CB7"/>
    <w:rsid w:val="00B34248"/>
    <w:rsid w:val="00B34752"/>
    <w:rsid w:val="00B36E55"/>
    <w:rsid w:val="00B478DB"/>
    <w:rsid w:val="00B5211A"/>
    <w:rsid w:val="00B56B98"/>
    <w:rsid w:val="00B60058"/>
    <w:rsid w:val="00B61414"/>
    <w:rsid w:val="00B64CB2"/>
    <w:rsid w:val="00B657F9"/>
    <w:rsid w:val="00B65E62"/>
    <w:rsid w:val="00B72911"/>
    <w:rsid w:val="00B7320D"/>
    <w:rsid w:val="00B81401"/>
    <w:rsid w:val="00B833BE"/>
    <w:rsid w:val="00B85D08"/>
    <w:rsid w:val="00B97B0C"/>
    <w:rsid w:val="00B97CC7"/>
    <w:rsid w:val="00BA17A7"/>
    <w:rsid w:val="00BA1BBF"/>
    <w:rsid w:val="00BA2403"/>
    <w:rsid w:val="00BA7433"/>
    <w:rsid w:val="00BB1B65"/>
    <w:rsid w:val="00BB2884"/>
    <w:rsid w:val="00BB3F2A"/>
    <w:rsid w:val="00BB4782"/>
    <w:rsid w:val="00BB4ACD"/>
    <w:rsid w:val="00BC387B"/>
    <w:rsid w:val="00BD4EBD"/>
    <w:rsid w:val="00BE1928"/>
    <w:rsid w:val="00BE1ADB"/>
    <w:rsid w:val="00BE2B9C"/>
    <w:rsid w:val="00BE3941"/>
    <w:rsid w:val="00BE6C3C"/>
    <w:rsid w:val="00BE7856"/>
    <w:rsid w:val="00BF0706"/>
    <w:rsid w:val="00BF11CA"/>
    <w:rsid w:val="00BF3D5F"/>
    <w:rsid w:val="00BF5671"/>
    <w:rsid w:val="00C0158B"/>
    <w:rsid w:val="00C0320B"/>
    <w:rsid w:val="00C0348B"/>
    <w:rsid w:val="00C03A3C"/>
    <w:rsid w:val="00C04473"/>
    <w:rsid w:val="00C06EA7"/>
    <w:rsid w:val="00C06F35"/>
    <w:rsid w:val="00C10800"/>
    <w:rsid w:val="00C1540E"/>
    <w:rsid w:val="00C20966"/>
    <w:rsid w:val="00C22F3C"/>
    <w:rsid w:val="00C264A8"/>
    <w:rsid w:val="00C3166B"/>
    <w:rsid w:val="00C34213"/>
    <w:rsid w:val="00C36878"/>
    <w:rsid w:val="00C3798A"/>
    <w:rsid w:val="00C4360D"/>
    <w:rsid w:val="00C446D7"/>
    <w:rsid w:val="00C45739"/>
    <w:rsid w:val="00C50BA6"/>
    <w:rsid w:val="00C52B6C"/>
    <w:rsid w:val="00C530EC"/>
    <w:rsid w:val="00C53E07"/>
    <w:rsid w:val="00C5482F"/>
    <w:rsid w:val="00C6166D"/>
    <w:rsid w:val="00C730E6"/>
    <w:rsid w:val="00C7349A"/>
    <w:rsid w:val="00C74D20"/>
    <w:rsid w:val="00C75165"/>
    <w:rsid w:val="00C813AC"/>
    <w:rsid w:val="00C90E48"/>
    <w:rsid w:val="00C923C3"/>
    <w:rsid w:val="00C929F5"/>
    <w:rsid w:val="00C95AD2"/>
    <w:rsid w:val="00CA4BB0"/>
    <w:rsid w:val="00CB1175"/>
    <w:rsid w:val="00CB2D60"/>
    <w:rsid w:val="00CB2E03"/>
    <w:rsid w:val="00CB4C8C"/>
    <w:rsid w:val="00CB4E02"/>
    <w:rsid w:val="00CC08CA"/>
    <w:rsid w:val="00CC349F"/>
    <w:rsid w:val="00CC3521"/>
    <w:rsid w:val="00CC45D8"/>
    <w:rsid w:val="00CD04C9"/>
    <w:rsid w:val="00CD2F69"/>
    <w:rsid w:val="00CD3229"/>
    <w:rsid w:val="00CD3398"/>
    <w:rsid w:val="00CE30A2"/>
    <w:rsid w:val="00CE327A"/>
    <w:rsid w:val="00CE4BEE"/>
    <w:rsid w:val="00CE5029"/>
    <w:rsid w:val="00CE6EEB"/>
    <w:rsid w:val="00CF4030"/>
    <w:rsid w:val="00CF4BDC"/>
    <w:rsid w:val="00CF7088"/>
    <w:rsid w:val="00CF769F"/>
    <w:rsid w:val="00D04EA2"/>
    <w:rsid w:val="00D05334"/>
    <w:rsid w:val="00D16AE6"/>
    <w:rsid w:val="00D252DF"/>
    <w:rsid w:val="00D26627"/>
    <w:rsid w:val="00D266C8"/>
    <w:rsid w:val="00D2678B"/>
    <w:rsid w:val="00D305C1"/>
    <w:rsid w:val="00D34152"/>
    <w:rsid w:val="00D36576"/>
    <w:rsid w:val="00D44ABB"/>
    <w:rsid w:val="00D52BA8"/>
    <w:rsid w:val="00D53BC5"/>
    <w:rsid w:val="00D55740"/>
    <w:rsid w:val="00D658E3"/>
    <w:rsid w:val="00D7153C"/>
    <w:rsid w:val="00D72CC8"/>
    <w:rsid w:val="00D72F6D"/>
    <w:rsid w:val="00D83572"/>
    <w:rsid w:val="00D90FAC"/>
    <w:rsid w:val="00D940A0"/>
    <w:rsid w:val="00D94554"/>
    <w:rsid w:val="00DA2099"/>
    <w:rsid w:val="00DA244E"/>
    <w:rsid w:val="00DA3EAE"/>
    <w:rsid w:val="00DA556B"/>
    <w:rsid w:val="00DC0DC3"/>
    <w:rsid w:val="00DC36E9"/>
    <w:rsid w:val="00DC7300"/>
    <w:rsid w:val="00DD322E"/>
    <w:rsid w:val="00DD7725"/>
    <w:rsid w:val="00DE27FD"/>
    <w:rsid w:val="00DE4A3E"/>
    <w:rsid w:val="00DE4AD1"/>
    <w:rsid w:val="00DE6432"/>
    <w:rsid w:val="00DE7981"/>
    <w:rsid w:val="00DE7E3D"/>
    <w:rsid w:val="00DF0E7B"/>
    <w:rsid w:val="00DF20DA"/>
    <w:rsid w:val="00DF24D2"/>
    <w:rsid w:val="00DF36B2"/>
    <w:rsid w:val="00DF4D5F"/>
    <w:rsid w:val="00E006B6"/>
    <w:rsid w:val="00E0515B"/>
    <w:rsid w:val="00E16FFE"/>
    <w:rsid w:val="00E230E6"/>
    <w:rsid w:val="00E261F4"/>
    <w:rsid w:val="00E30F71"/>
    <w:rsid w:val="00E34B4B"/>
    <w:rsid w:val="00E357EC"/>
    <w:rsid w:val="00E358B3"/>
    <w:rsid w:val="00E37A6E"/>
    <w:rsid w:val="00E41DB8"/>
    <w:rsid w:val="00E439D2"/>
    <w:rsid w:val="00E44466"/>
    <w:rsid w:val="00E44BA4"/>
    <w:rsid w:val="00E45941"/>
    <w:rsid w:val="00E46E31"/>
    <w:rsid w:val="00E52C0D"/>
    <w:rsid w:val="00E5377D"/>
    <w:rsid w:val="00E57DB5"/>
    <w:rsid w:val="00E60BBC"/>
    <w:rsid w:val="00E62BD6"/>
    <w:rsid w:val="00E63835"/>
    <w:rsid w:val="00E664F2"/>
    <w:rsid w:val="00E6729D"/>
    <w:rsid w:val="00E749EF"/>
    <w:rsid w:val="00E803D8"/>
    <w:rsid w:val="00E8076F"/>
    <w:rsid w:val="00E811D8"/>
    <w:rsid w:val="00E829C3"/>
    <w:rsid w:val="00E857B5"/>
    <w:rsid w:val="00E864B2"/>
    <w:rsid w:val="00E9620E"/>
    <w:rsid w:val="00E972A4"/>
    <w:rsid w:val="00E979AC"/>
    <w:rsid w:val="00EA2608"/>
    <w:rsid w:val="00EA42B1"/>
    <w:rsid w:val="00EB2E6A"/>
    <w:rsid w:val="00EB55F0"/>
    <w:rsid w:val="00EB5A5B"/>
    <w:rsid w:val="00EC00D0"/>
    <w:rsid w:val="00EC7DC5"/>
    <w:rsid w:val="00ED0145"/>
    <w:rsid w:val="00ED3AA5"/>
    <w:rsid w:val="00ED3F61"/>
    <w:rsid w:val="00ED402F"/>
    <w:rsid w:val="00EE339C"/>
    <w:rsid w:val="00EE7330"/>
    <w:rsid w:val="00EF10EA"/>
    <w:rsid w:val="00EF182C"/>
    <w:rsid w:val="00EF3008"/>
    <w:rsid w:val="00F00A85"/>
    <w:rsid w:val="00F03929"/>
    <w:rsid w:val="00F0725C"/>
    <w:rsid w:val="00F07446"/>
    <w:rsid w:val="00F10CCA"/>
    <w:rsid w:val="00F133C8"/>
    <w:rsid w:val="00F137EA"/>
    <w:rsid w:val="00F162C6"/>
    <w:rsid w:val="00F217E8"/>
    <w:rsid w:val="00F24C6B"/>
    <w:rsid w:val="00F36104"/>
    <w:rsid w:val="00F421A5"/>
    <w:rsid w:val="00F53365"/>
    <w:rsid w:val="00F53D5A"/>
    <w:rsid w:val="00F61879"/>
    <w:rsid w:val="00F6593D"/>
    <w:rsid w:val="00F673C2"/>
    <w:rsid w:val="00F74D7C"/>
    <w:rsid w:val="00F81BA6"/>
    <w:rsid w:val="00F82261"/>
    <w:rsid w:val="00F85BA1"/>
    <w:rsid w:val="00F87441"/>
    <w:rsid w:val="00F91E73"/>
    <w:rsid w:val="00F94621"/>
    <w:rsid w:val="00F96897"/>
    <w:rsid w:val="00FA2544"/>
    <w:rsid w:val="00FA287F"/>
    <w:rsid w:val="00FA38D4"/>
    <w:rsid w:val="00FA44A8"/>
    <w:rsid w:val="00FA47C9"/>
    <w:rsid w:val="00FB161C"/>
    <w:rsid w:val="00FB39EA"/>
    <w:rsid w:val="00FB67DA"/>
    <w:rsid w:val="00FC28A4"/>
    <w:rsid w:val="00FD0597"/>
    <w:rsid w:val="00FE1DDB"/>
    <w:rsid w:val="00FE227D"/>
    <w:rsid w:val="00FE237F"/>
    <w:rsid w:val="00FE4F1B"/>
    <w:rsid w:val="00FE5E56"/>
    <w:rsid w:val="00FF355C"/>
    <w:rsid w:val="00FF5480"/>
    <w:rsid w:val="00FF573E"/>
    <w:rsid w:val="00FF74C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D04EA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F4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4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4030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030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3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rvas@vidatu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Adrian</cp:lastModifiedBy>
  <cp:revision>6</cp:revision>
  <cp:lastPrinted>2025-05-27T18:50:00Z</cp:lastPrinted>
  <dcterms:created xsi:type="dcterms:W3CDTF">2026-03-26T01:03:00Z</dcterms:created>
  <dcterms:modified xsi:type="dcterms:W3CDTF">2026-03-27T20:43:00Z</dcterms:modified>
</cp:coreProperties>
</file>